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1657" w14:textId="529CC9A0" w:rsidR="00D00542" w:rsidRPr="006F2021" w:rsidRDefault="000546B0" w:rsidP="006F2021">
      <w:pPr>
        <w:rPr>
          <w:rFonts w:ascii="TH SarabunIT๙" w:eastAsia="Sarabun Thin" w:hAnsi="TH SarabunIT๙" w:cs="TH SarabunIT๙"/>
          <w:cs/>
        </w:rPr>
      </w:pPr>
      <w:r w:rsidRPr="006F2021">
        <w:rPr>
          <w:rFonts w:ascii="TH SarabunIT๙" w:hAnsi="TH SarabunIT๙" w:cs="TH SarabunIT๙"/>
          <w:noProof/>
        </w:rPr>
        <w:drawing>
          <wp:anchor distT="114300" distB="114300" distL="114300" distR="114300" simplePos="0" relativeHeight="251658240" behindDoc="0" locked="0" layoutInCell="1" hidden="0" allowOverlap="1" wp14:anchorId="50FF1766" wp14:editId="6B1FE179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038225" cy="1000125"/>
            <wp:effectExtent l="0" t="0" r="9525" b="9525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8DDA0" w14:textId="2628A78D" w:rsidR="00D00542" w:rsidRPr="006F2021" w:rsidRDefault="000546B0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6F2021">
        <w:rPr>
          <w:rFonts w:ascii="TH SarabunIT๙" w:eastAsia="Sarabun" w:hAnsi="TH SarabunIT๙" w:cs="TH SarabunIT๙"/>
          <w:b/>
          <w:sz w:val="32"/>
          <w:szCs w:val="32"/>
        </w:rPr>
        <w:t>ประกาศองค์การนักวิชาชีพในอนาคตแห่งประเทศไทย</w:t>
      </w:r>
      <w:proofErr w:type="spellEnd"/>
      <w:r w:rsidRPr="006F2021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6F2021">
        <w:rPr>
          <w:rFonts w:ascii="TH SarabunIT๙" w:eastAsia="Sarabun" w:hAnsi="TH SarabunIT๙" w:cs="TH SarabunIT๙"/>
          <w:b/>
          <w:sz w:val="32"/>
          <w:szCs w:val="32"/>
        </w:rPr>
        <w:t>วิทยาลั</w:t>
      </w:r>
      <w:proofErr w:type="spellEnd"/>
      <w:r w:rsidR="006F2021" w:rsidRPr="006F2021">
        <w:rPr>
          <w:rFonts w:ascii="TH SarabunIT๙" w:eastAsia="Sarabun" w:hAnsi="TH SarabunIT๙" w:cs="TH SarabunIT๙"/>
          <w:bCs/>
          <w:sz w:val="32"/>
          <w:szCs w:val="32"/>
          <w:cs/>
        </w:rPr>
        <w:t>ย</w:t>
      </w:r>
      <w:proofErr w:type="spellStart"/>
      <w:r w:rsidR="006F2021" w:rsidRPr="006F2021">
        <w:rPr>
          <w:rFonts w:ascii="TH SarabunIT๙" w:eastAsia="Sarabun" w:hAnsi="TH SarabunIT๙" w:cs="TH SarabunIT๙"/>
          <w:bCs/>
          <w:sz w:val="32"/>
          <w:szCs w:val="32"/>
          <w:cs/>
        </w:rPr>
        <w:t>เทค</w:t>
      </w:r>
      <w:proofErr w:type="spellEnd"/>
      <w:r w:rsidR="006F2021" w:rsidRPr="006F2021">
        <w:rPr>
          <w:rFonts w:ascii="TH SarabunIT๙" w:eastAsia="Sarabun" w:hAnsi="TH SarabunIT๙" w:cs="TH SarabunIT๙"/>
          <w:bCs/>
          <w:sz w:val="32"/>
          <w:szCs w:val="32"/>
          <w:cs/>
        </w:rPr>
        <w:t>นิ</w:t>
      </w:r>
      <w:proofErr w:type="spellStart"/>
      <w:r w:rsidR="006F2021" w:rsidRPr="006F2021">
        <w:rPr>
          <w:rFonts w:ascii="TH SarabunIT๙" w:eastAsia="Sarabun" w:hAnsi="TH SarabunIT๙" w:cs="TH SarabunIT๙"/>
          <w:bCs/>
          <w:sz w:val="32"/>
          <w:szCs w:val="32"/>
          <w:cs/>
        </w:rPr>
        <w:t>คเชี</w:t>
      </w:r>
      <w:proofErr w:type="spellEnd"/>
      <w:r w:rsidR="006F2021" w:rsidRPr="006F2021">
        <w:rPr>
          <w:rFonts w:ascii="TH SarabunIT๙" w:eastAsia="Sarabun" w:hAnsi="TH SarabunIT๙" w:cs="TH SarabunIT๙"/>
          <w:bCs/>
          <w:sz w:val="32"/>
          <w:szCs w:val="32"/>
          <w:cs/>
        </w:rPr>
        <w:t>ยงราย</w:t>
      </w:r>
    </w:p>
    <w:p w14:paraId="40CB21AF" w14:textId="77777777" w:rsidR="00D00542" w:rsidRPr="006F2021" w:rsidRDefault="000546B0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6F2021">
        <w:rPr>
          <w:rFonts w:ascii="TH SarabunIT๙" w:eastAsia="Sarabun" w:hAnsi="TH SarabunIT๙" w:cs="TH SarabunIT๙"/>
          <w:b/>
          <w:sz w:val="32"/>
          <w:szCs w:val="32"/>
        </w:rPr>
        <w:t>เรื่อง</w:t>
      </w:r>
      <w:proofErr w:type="spellEnd"/>
      <w:r w:rsidRPr="006F2021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6F2021">
        <w:rPr>
          <w:rFonts w:ascii="TH SarabunIT๙" w:eastAsia="Sarabun" w:hAnsi="TH SarabunIT๙" w:cs="TH SarabunIT๙"/>
          <w:b/>
          <w:sz w:val="32"/>
          <w:szCs w:val="32"/>
        </w:rPr>
        <w:t>รับสมัครเลือกตั้งนายกองค์การนักวิชาชีพในอนาคตแห่งประเทศไทย</w:t>
      </w:r>
      <w:proofErr w:type="spellEnd"/>
    </w:p>
    <w:p w14:paraId="3C4DB4EB" w14:textId="77777777" w:rsidR="00D00542" w:rsidRPr="006F2021" w:rsidRDefault="000546B0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6F2021">
        <w:rPr>
          <w:rFonts w:ascii="TH SarabunIT๙" w:eastAsia="Sarabun" w:hAnsi="TH SarabunIT๙" w:cs="TH SarabunIT๙"/>
          <w:b/>
          <w:sz w:val="32"/>
          <w:szCs w:val="32"/>
        </w:rPr>
        <w:t>ประจำปีการศึกษา</w:t>
      </w:r>
      <w:proofErr w:type="spellEnd"/>
      <w:r w:rsidRPr="006F2021">
        <w:rPr>
          <w:rFonts w:ascii="TH SarabunIT๙" w:eastAsia="Sarabun" w:hAnsi="TH SarabunIT๙" w:cs="TH SarabunIT๙"/>
          <w:b/>
          <w:sz w:val="32"/>
          <w:szCs w:val="32"/>
        </w:rPr>
        <w:t>…...................................</w:t>
      </w:r>
    </w:p>
    <w:p w14:paraId="119A7919" w14:textId="77777777" w:rsidR="006F2021" w:rsidRPr="006F2021" w:rsidRDefault="000546B0" w:rsidP="006F2021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6F2021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</w:t>
      </w:r>
    </w:p>
    <w:p w14:paraId="5BE554D2" w14:textId="0FA1D072" w:rsidR="00D00542" w:rsidRPr="006F2021" w:rsidRDefault="000546B0" w:rsidP="006F2021">
      <w:pPr>
        <w:ind w:firstLine="720"/>
        <w:rPr>
          <w:rFonts w:ascii="TH SarabunIT๙" w:eastAsia="Sarabun Thin" w:hAnsi="TH SarabunIT๙" w:cs="TH SarabunIT๙"/>
          <w:b/>
          <w:sz w:val="32"/>
          <w:szCs w:val="32"/>
        </w:rPr>
      </w:pP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ด้วยองค์การนักวิชาชีพในอนาคตแห่งประเทศไทย</w:t>
      </w:r>
      <w:proofErr w:type="spellEnd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วิทยาลัย</w:t>
      </w:r>
      <w:proofErr w:type="spellEnd"/>
      <w:r w:rsidR="006F2021" w:rsidRPr="006F2021">
        <w:rPr>
          <w:rFonts w:ascii="TH SarabunIT๙" w:eastAsia="Sarabun Thin" w:hAnsi="TH SarabunIT๙" w:cs="TH SarabunIT๙"/>
          <w:bCs/>
          <w:sz w:val="32"/>
          <w:szCs w:val="32"/>
          <w:cs/>
        </w:rPr>
        <w:t>เ</w:t>
      </w:r>
      <w:r w:rsidR="006F2021" w:rsidRPr="006F2021">
        <w:rPr>
          <w:rFonts w:ascii="TH SarabunIT๙" w:eastAsia="Sarabun Thin" w:hAnsi="TH SarabunIT๙" w:cs="TH SarabunIT๙"/>
          <w:b/>
          <w:sz w:val="32"/>
          <w:szCs w:val="32"/>
          <w:cs/>
        </w:rPr>
        <w:t>ทคนิคเชียงราย มีความประสงค์รับสมัครนายกองค์การ ประจำปีการศึกษา 25</w:t>
      </w:r>
      <w:r w:rsidR="006F2021" w:rsidRPr="006F2021">
        <w:rPr>
          <w:rFonts w:ascii="TH SarabunIT๙" w:eastAsia="Sarabun Thin" w:hAnsi="TH SarabunIT๙" w:cs="TH SarabunIT๙" w:hint="cs"/>
          <w:b/>
          <w:sz w:val="32"/>
          <w:szCs w:val="32"/>
          <w:cs/>
        </w:rPr>
        <w:t xml:space="preserve">70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โดยมีกำหนดการ</w:t>
      </w:r>
      <w:proofErr w:type="spellEnd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ดังนี้</w:t>
      </w:r>
      <w:proofErr w:type="spellEnd"/>
    </w:p>
    <w:p w14:paraId="07F3F108" w14:textId="77777777" w:rsidR="00D00542" w:rsidRPr="006F2021" w:rsidRDefault="00ED0367" w:rsidP="006F2021">
      <w:pPr>
        <w:ind w:left="1440"/>
        <w:rPr>
          <w:rFonts w:ascii="TH SarabunIT๙" w:eastAsia="Sarabun Thin" w:hAnsi="TH SarabunIT๙" w:cs="TH SarabunIT๙"/>
          <w:bCs/>
          <w:sz w:val="32"/>
          <w:szCs w:val="32"/>
        </w:rPr>
      </w:pPr>
      <w:r w:rsidRPr="006F2021">
        <w:rPr>
          <w:rFonts w:ascii="TH SarabunIT๙" w:eastAsia="Sarabun Thin" w:hAnsi="TH SarabunIT๙" w:cs="TH SarabunIT๙"/>
          <w:b/>
          <w:sz w:val="32"/>
          <w:szCs w:val="32"/>
          <w:cs/>
        </w:rPr>
        <w:t>๑</w:t>
      </w:r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. </w:t>
      </w:r>
      <w:proofErr w:type="spell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รับสมัครในระหว่างวันที่</w:t>
      </w:r>
      <w:proofErr w:type="spell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</w:t>
      </w:r>
      <w:proofErr w:type="gram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</w:t>
      </w:r>
      <w:r w:rsidR="00930FF9" w:rsidRPr="006F2021">
        <w:rPr>
          <w:rFonts w:ascii="TH SarabunIT๙" w:eastAsia="Sarabun Thin" w:hAnsi="TH SarabunIT๙" w:cs="TH SarabunIT๙"/>
          <w:bCs/>
          <w:sz w:val="32"/>
          <w:szCs w:val="32"/>
          <w:cs/>
        </w:rPr>
        <w:t>..</w:t>
      </w:r>
      <w:proofErr w:type="spellStart"/>
      <w:proofErr w:type="gram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เดือน</w:t>
      </w:r>
      <w:proofErr w:type="spell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………………</w:t>
      </w:r>
      <w:proofErr w:type="spell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พ.ศ</w:t>
      </w:r>
      <w:proofErr w:type="spell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</w:t>
      </w:r>
      <w:proofErr w:type="gram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….</w:t>
      </w:r>
      <w:proofErr w:type="spell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ถึงวันที่</w:t>
      </w:r>
      <w:proofErr w:type="spellEnd"/>
      <w:proofErr w:type="gram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</w:t>
      </w:r>
      <w:proofErr w:type="gram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….</w:t>
      </w:r>
      <w:proofErr w:type="spell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เดือน</w:t>
      </w:r>
      <w:proofErr w:type="spellEnd"/>
      <w:proofErr w:type="gram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</w:t>
      </w:r>
      <w:r w:rsidR="00930FF9" w:rsidRPr="006F2021">
        <w:rPr>
          <w:rFonts w:ascii="TH SarabunIT๙" w:eastAsia="Sarabun Thin" w:hAnsi="TH SarabunIT๙" w:cs="TH SarabunIT๙"/>
          <w:bCs/>
          <w:sz w:val="32"/>
          <w:szCs w:val="32"/>
        </w:rPr>
        <w:t>…</w:t>
      </w:r>
      <w:proofErr w:type="gramStart"/>
      <w:r w:rsidR="00930FF9" w:rsidRPr="006F2021">
        <w:rPr>
          <w:rFonts w:ascii="TH SarabunIT๙" w:eastAsia="Sarabun Thin" w:hAnsi="TH SarabunIT๙" w:cs="TH SarabunIT๙"/>
          <w:bCs/>
          <w:sz w:val="32"/>
          <w:szCs w:val="32"/>
        </w:rPr>
        <w:t>….</w:t>
      </w:r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.</w:t>
      </w:r>
      <w:proofErr w:type="spellStart"/>
      <w:proofErr w:type="gram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พ</w:t>
      </w:r>
      <w:r w:rsidR="00930FF9" w:rsidRPr="006F2021">
        <w:rPr>
          <w:rFonts w:ascii="TH SarabunIT๙" w:eastAsia="Sarabun Thin" w:hAnsi="TH SarabunIT๙" w:cs="TH SarabunIT๙"/>
          <w:bCs/>
          <w:sz w:val="32"/>
          <w:szCs w:val="32"/>
        </w:rPr>
        <w:t>.</w:t>
      </w:r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ศ</w:t>
      </w:r>
      <w:proofErr w:type="spellEnd"/>
      <w:r w:rsidR="00930FF9" w:rsidRPr="006F2021">
        <w:rPr>
          <w:rFonts w:ascii="TH SarabunIT๙" w:eastAsia="Sarabun Thin" w:hAnsi="TH SarabunIT๙" w:cs="TH SarabunIT๙"/>
          <w:bCs/>
          <w:sz w:val="32"/>
          <w:szCs w:val="32"/>
        </w:rPr>
        <w:t>…………</w:t>
      </w:r>
    </w:p>
    <w:p w14:paraId="3472733C" w14:textId="629B9361" w:rsidR="00D00542" w:rsidRPr="006F2021" w:rsidRDefault="006F2021" w:rsidP="006F2021">
      <w:pPr>
        <w:rPr>
          <w:rFonts w:ascii="TH SarabunIT๙" w:eastAsia="Sarabun Thin" w:hAnsi="TH SarabunIT๙" w:cs="TH SarabunIT๙"/>
          <w:bCs/>
          <w:sz w:val="32"/>
          <w:szCs w:val="32"/>
        </w:rPr>
      </w:pPr>
      <w:r w:rsidRPr="006F2021">
        <w:rPr>
          <w:rFonts w:ascii="TH SarabunIT๙" w:eastAsia="Sarabun Thin" w:hAnsi="TH SarabunIT๙" w:cs="TH SarabunIT๙" w:hint="cs"/>
          <w:b/>
          <w:sz w:val="32"/>
          <w:szCs w:val="32"/>
          <w:cs/>
        </w:rPr>
        <w:t xml:space="preserve">                  </w:t>
      </w:r>
      <w:r w:rsidR="00930FF9" w:rsidRPr="006F2021">
        <w:rPr>
          <w:rFonts w:ascii="TH SarabunIT๙" w:eastAsia="Sarabun Thi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 Thin" w:hAnsi="TH SarabunIT๙" w:cs="TH SarabunIT๙" w:hint="cs"/>
          <w:b/>
          <w:sz w:val="32"/>
          <w:szCs w:val="32"/>
          <w:cs/>
        </w:rPr>
        <w:t xml:space="preserve"> </w:t>
      </w:r>
      <w:r w:rsidR="00930FF9" w:rsidRPr="006F2021">
        <w:rPr>
          <w:rFonts w:ascii="TH SarabunIT๙" w:eastAsia="Sarabun Thin" w:hAnsi="TH SarabunIT๙" w:cs="TH SarabunIT๙"/>
          <w:b/>
          <w:sz w:val="32"/>
          <w:szCs w:val="32"/>
        </w:rPr>
        <w:t xml:space="preserve"> </w:t>
      </w:r>
      <w:r w:rsidR="00ED0367" w:rsidRPr="006F2021">
        <w:rPr>
          <w:rFonts w:ascii="TH SarabunIT๙" w:eastAsia="Sarabun Thin" w:hAnsi="TH SarabunIT๙" w:cs="TH SarabunIT๙"/>
          <w:b/>
          <w:sz w:val="32"/>
          <w:szCs w:val="32"/>
          <w:cs/>
        </w:rPr>
        <w:t>๒</w:t>
      </w:r>
      <w:r w:rsidR="000546B0" w:rsidRPr="006F2021">
        <w:rPr>
          <w:rFonts w:ascii="TH SarabunIT๙" w:eastAsia="Sarabun Thin" w:hAnsi="TH SarabunIT๙" w:cs="TH SarabunIT๙"/>
          <w:b/>
          <w:sz w:val="32"/>
          <w:szCs w:val="32"/>
        </w:rPr>
        <w:t>.</w:t>
      </w:r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</w:t>
      </w:r>
      <w:proofErr w:type="spell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ประกาศรายชื่อผู้มีสิทธิ์รับเลือกตั้ง</w:t>
      </w:r>
      <w:proofErr w:type="spell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</w:t>
      </w:r>
      <w:proofErr w:type="spell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ในวันที่</w:t>
      </w:r>
      <w:proofErr w:type="spell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</w:t>
      </w:r>
      <w:proofErr w:type="gram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...</w:t>
      </w:r>
      <w:r w:rsidR="00930FF9" w:rsidRPr="006F2021">
        <w:rPr>
          <w:rFonts w:ascii="TH SarabunIT๙" w:eastAsia="Sarabun Thin" w:hAnsi="TH SarabunIT๙" w:cs="TH SarabunIT๙"/>
          <w:bCs/>
          <w:sz w:val="32"/>
          <w:szCs w:val="32"/>
          <w:cs/>
        </w:rPr>
        <w:t>.</w:t>
      </w:r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.</w:t>
      </w:r>
      <w:proofErr w:type="gram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……</w:t>
      </w:r>
      <w:proofErr w:type="spell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เดือน</w:t>
      </w:r>
      <w:proofErr w:type="spell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………...........………</w:t>
      </w:r>
      <w:proofErr w:type="spellStart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พ.ศ</w:t>
      </w:r>
      <w:proofErr w:type="spellEnd"/>
      <w:r w:rsidR="000546B0" w:rsidRPr="006F2021">
        <w:rPr>
          <w:rFonts w:ascii="TH SarabunIT๙" w:eastAsia="Sarabun Thin" w:hAnsi="TH SarabunIT๙" w:cs="TH SarabunIT๙"/>
          <w:bCs/>
          <w:sz w:val="32"/>
          <w:szCs w:val="32"/>
        </w:rPr>
        <w:t>………...……</w:t>
      </w:r>
    </w:p>
    <w:p w14:paraId="25BB8889" w14:textId="77777777" w:rsidR="00D00542" w:rsidRPr="006F2021" w:rsidRDefault="000546B0">
      <w:pPr>
        <w:ind w:left="720" w:firstLine="720"/>
        <w:jc w:val="center"/>
        <w:rPr>
          <w:rFonts w:ascii="TH SarabunIT๙" w:eastAsia="Sarabun Thin" w:hAnsi="TH SarabunIT๙" w:cs="TH SarabunIT๙"/>
          <w:bCs/>
          <w:sz w:val="32"/>
          <w:szCs w:val="32"/>
        </w:rPr>
      </w:pP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ทั้งนี้</w:t>
      </w:r>
      <w:proofErr w:type="spellEnd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ผู้สมัครจะต้องเป็นผู้มีคุณสมบัติ</w:t>
      </w:r>
      <w:proofErr w:type="spellEnd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ตามระเบียบสำนักงานคณะกรรมการการอาชีวศึกษา</w:t>
      </w:r>
      <w:proofErr w:type="spellEnd"/>
    </w:p>
    <w:p w14:paraId="2671AB0A" w14:textId="54E37665" w:rsidR="00D00542" w:rsidRPr="006F2021" w:rsidRDefault="000546B0" w:rsidP="006F2021">
      <w:pPr>
        <w:ind w:left="720"/>
        <w:rPr>
          <w:rFonts w:ascii="TH SarabunIT๙" w:eastAsia="Sarabun Thin" w:hAnsi="TH SarabunIT๙" w:cs="TH SarabunIT๙" w:hint="cs"/>
          <w:b/>
          <w:sz w:val="32"/>
          <w:szCs w:val="32"/>
        </w:rPr>
      </w:pP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ว่าด้วยองค์การนักวิชาชีพในอนาคตแห่งประเทศไทย</w:t>
      </w:r>
      <w:proofErr w:type="spellEnd"/>
      <w:r w:rsidR="006F2021">
        <w:rPr>
          <w:rFonts w:ascii="TH SarabunIT๙" w:eastAsia="Sarabun Thin" w:hAnsi="TH SarabunIT๙" w:cs="TH SarabunIT๙" w:hint="cs"/>
          <w:bCs/>
          <w:sz w:val="32"/>
          <w:szCs w:val="32"/>
          <w:cs/>
        </w:rPr>
        <w:t xml:space="preserve">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พ.ศ</w:t>
      </w:r>
      <w:proofErr w:type="spellEnd"/>
      <w:r w:rsidRPr="006F2021">
        <w:rPr>
          <w:rFonts w:ascii="TH SarabunIT๙" w:eastAsia="Sarabun Thin" w:hAnsi="TH SarabunIT๙" w:cs="TH SarabunIT๙"/>
          <w:b/>
          <w:sz w:val="32"/>
          <w:szCs w:val="32"/>
        </w:rPr>
        <w:t>.</w:t>
      </w:r>
      <w:r w:rsidR="00930FF9" w:rsidRPr="006F2021">
        <w:rPr>
          <w:rFonts w:ascii="TH SarabunIT๙" w:eastAsia="Sarabun Thin" w:hAnsi="TH SarabunIT๙" w:cs="TH SarabunIT๙"/>
          <w:b/>
          <w:sz w:val="32"/>
          <w:szCs w:val="32"/>
          <w:cs/>
        </w:rPr>
        <w:t>๒๕</w:t>
      </w:r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๖๖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ข้อ</w:t>
      </w:r>
      <w:proofErr w:type="spellEnd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๑๘</w:t>
      </w:r>
      <w:r w:rsidR="006F2021">
        <w:rPr>
          <w:rFonts w:ascii="TH SarabunIT๙" w:eastAsia="Sarabun Thin" w:hAnsi="TH SarabunIT๙" w:cs="TH SarabunIT๙" w:hint="cs"/>
          <w:bCs/>
          <w:sz w:val="32"/>
          <w:szCs w:val="32"/>
          <w:cs/>
        </w:rPr>
        <w:t xml:space="preserve"> </w:t>
      </w:r>
      <w:r w:rsidR="006F2021" w:rsidRPr="006F2021">
        <w:rPr>
          <w:rFonts w:ascii="TH SarabunIT๙" w:eastAsia="Sarabun Thin" w:hAnsi="TH SarabunIT๙" w:cs="TH SarabunIT๙" w:hint="cs"/>
          <w:b/>
          <w:sz w:val="32"/>
          <w:szCs w:val="32"/>
          <w:cs/>
        </w:rPr>
        <w:t>(1)</w:t>
      </w:r>
      <w:r w:rsidRPr="006F2021">
        <w:rPr>
          <w:rFonts w:ascii="TH SarabunIT๙" w:eastAsia="Sarabun Thin" w:hAnsi="TH SarabunIT๙" w:cs="TH SarabunIT๙"/>
          <w:b/>
          <w:sz w:val="32"/>
          <w:szCs w:val="32"/>
        </w:rPr>
        <w:t xml:space="preserve"> </w:t>
      </w:r>
      <w:r w:rsidR="006F2021" w:rsidRPr="006F2021">
        <w:rPr>
          <w:rFonts w:ascii="TH SarabunIT๙" w:eastAsia="Sarabun Thin" w:hAnsi="TH SarabunIT๙" w:cs="TH SarabunIT๙" w:hint="cs"/>
          <w:b/>
          <w:sz w:val="32"/>
          <w:szCs w:val="32"/>
          <w:cs/>
        </w:rPr>
        <w:t xml:space="preserve">  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และแนวปฏิบัติประกอบระเบียบ</w:t>
      </w:r>
      <w:proofErr w:type="spellEnd"/>
      <w:r w:rsidR="006F2021" w:rsidRPr="006F2021">
        <w:rPr>
          <w:rFonts w:ascii="TH SarabunIT๙" w:eastAsia="Sarabun Thin" w:hAnsi="TH SarabunIT๙" w:cs="TH SarabunIT๙" w:hint="cs"/>
          <w:b/>
          <w:sz w:val="32"/>
          <w:szCs w:val="32"/>
          <w:cs/>
        </w:rPr>
        <w:t>ประกอบ ข้อ 33</w:t>
      </w:r>
    </w:p>
    <w:p w14:paraId="71BB6C1B" w14:textId="77777777" w:rsidR="00D00542" w:rsidRPr="006F2021" w:rsidRDefault="000546B0">
      <w:pPr>
        <w:jc w:val="center"/>
        <w:rPr>
          <w:rFonts w:ascii="TH SarabunIT๙" w:eastAsia="Sarabun Thin" w:hAnsi="TH SarabunIT๙" w:cs="TH SarabunIT๙"/>
          <w:bCs/>
          <w:sz w:val="32"/>
          <w:szCs w:val="32"/>
        </w:rPr>
      </w:pP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ประกาศ</w:t>
      </w:r>
      <w:proofErr w:type="spellEnd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</w:t>
      </w:r>
      <w:r w:rsidR="00ED0367" w:rsidRPr="006F2021">
        <w:rPr>
          <w:rFonts w:ascii="TH SarabunIT๙" w:eastAsia="Sarabun Thin" w:hAnsi="TH SarabunIT๙" w:cs="TH SarabunIT๙"/>
          <w:bCs/>
          <w:sz w:val="32"/>
          <w:szCs w:val="32"/>
          <w:cs/>
        </w:rPr>
        <w:t xml:space="preserve">    </w:t>
      </w:r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ณ </w:t>
      </w:r>
      <w:r w:rsidR="00ED0367" w:rsidRPr="006F2021">
        <w:rPr>
          <w:rFonts w:ascii="TH SarabunIT๙" w:eastAsia="Sarabun Thin" w:hAnsi="TH SarabunIT๙" w:cs="TH SarabunIT๙"/>
          <w:bCs/>
          <w:sz w:val="32"/>
          <w:szCs w:val="32"/>
          <w:cs/>
        </w:rPr>
        <w:t xml:space="preserve">   </w:t>
      </w:r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วันที่..........เดือน........................พ.ศ......................</w:t>
      </w:r>
    </w:p>
    <w:p w14:paraId="5C834C60" w14:textId="77777777" w:rsidR="00D00542" w:rsidRPr="006F2021" w:rsidRDefault="00D00542" w:rsidP="00930FF9">
      <w:pPr>
        <w:rPr>
          <w:rFonts w:ascii="TH SarabunIT๙" w:eastAsia="Sarabun Thin" w:hAnsi="TH SarabunIT๙" w:cs="TH SarabunIT๙" w:hint="cs"/>
          <w:bCs/>
          <w:sz w:val="32"/>
          <w:szCs w:val="32"/>
        </w:rPr>
      </w:pPr>
    </w:p>
    <w:p w14:paraId="3415F27E" w14:textId="77777777" w:rsidR="00D00542" w:rsidRPr="006F2021" w:rsidRDefault="000546B0">
      <w:pPr>
        <w:ind w:left="2160"/>
        <w:rPr>
          <w:rFonts w:ascii="TH SarabunIT๙" w:eastAsia="Sarabun Thin" w:hAnsi="TH SarabunIT๙" w:cs="TH SarabunIT๙"/>
          <w:bCs/>
          <w:sz w:val="32"/>
          <w:szCs w:val="32"/>
        </w:rPr>
      </w:pPr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        </w:t>
      </w: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ลงชื่อ</w:t>
      </w:r>
      <w:proofErr w:type="spellEnd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 xml:space="preserve"> ..............................................................</w:t>
      </w:r>
    </w:p>
    <w:p w14:paraId="490489AA" w14:textId="77777777" w:rsidR="00D00542" w:rsidRPr="006F2021" w:rsidRDefault="000546B0">
      <w:pPr>
        <w:jc w:val="center"/>
        <w:rPr>
          <w:rFonts w:ascii="TH SarabunIT๙" w:eastAsia="Sarabun Thin" w:hAnsi="TH SarabunIT๙" w:cs="TH SarabunIT๙"/>
          <w:bCs/>
          <w:sz w:val="32"/>
          <w:szCs w:val="32"/>
        </w:rPr>
      </w:pPr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(..............................................................)</w:t>
      </w:r>
    </w:p>
    <w:p w14:paraId="4E2219F2" w14:textId="77777777" w:rsidR="00D00542" w:rsidRPr="006F2021" w:rsidRDefault="000546B0">
      <w:pPr>
        <w:jc w:val="center"/>
        <w:rPr>
          <w:rFonts w:ascii="TH SarabunIT๙" w:eastAsia="Sarabun Thin" w:hAnsi="TH SarabunIT๙" w:cs="TH SarabunIT๙"/>
          <w:bCs/>
          <w:sz w:val="32"/>
          <w:szCs w:val="32"/>
        </w:rPr>
      </w:pPr>
      <w:proofErr w:type="spellStart"/>
      <w:r w:rsidRPr="006F2021">
        <w:rPr>
          <w:rFonts w:ascii="TH SarabunIT๙" w:eastAsia="Sarabun Thin" w:hAnsi="TH SarabunIT๙" w:cs="TH SarabunIT๙"/>
          <w:bCs/>
          <w:sz w:val="32"/>
          <w:szCs w:val="32"/>
        </w:rPr>
        <w:t>นายกองค์การนักวิชาชีพในอนาคตแห่งประเทศไทย</w:t>
      </w:r>
      <w:proofErr w:type="spellEnd"/>
    </w:p>
    <w:p w14:paraId="2D87E23D" w14:textId="5FAB8298" w:rsidR="00D00542" w:rsidRPr="006F2021" w:rsidRDefault="006F2021">
      <w:pPr>
        <w:jc w:val="center"/>
        <w:rPr>
          <w:rFonts w:ascii="TH SarabunIT๙" w:hAnsi="TH SarabunIT๙" w:cs="TH SarabunIT๙"/>
          <w:b/>
        </w:rPr>
      </w:pPr>
      <w:r w:rsidRPr="006F2021">
        <w:rPr>
          <w:rFonts w:ascii="TH SarabunIT๙" w:eastAsia="Sarabun Thin" w:hAnsi="TH SarabunIT๙" w:cs="TH SarabunIT๙" w:hint="cs"/>
          <w:b/>
          <w:sz w:val="32"/>
          <w:szCs w:val="32"/>
          <w:cs/>
        </w:rPr>
        <w:t>วิทยาลัยเทคนิคเชียงราย</w:t>
      </w:r>
    </w:p>
    <w:sectPr w:rsidR="00D00542" w:rsidRPr="006F202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6288" w14:textId="77777777" w:rsidR="00EC7450" w:rsidRDefault="00EC7450" w:rsidP="00930FF9">
      <w:pPr>
        <w:spacing w:line="240" w:lineRule="auto"/>
      </w:pPr>
      <w:r>
        <w:separator/>
      </w:r>
    </w:p>
  </w:endnote>
  <w:endnote w:type="continuationSeparator" w:id="0">
    <w:p w14:paraId="593C6DF7" w14:textId="77777777" w:rsidR="00EC7450" w:rsidRDefault="00EC7450" w:rsidP="00930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Thin">
    <w:altName w:val="Calibri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3FBD" w14:textId="77777777" w:rsidR="00EC7450" w:rsidRDefault="00EC7450" w:rsidP="00930FF9">
      <w:pPr>
        <w:spacing w:line="240" w:lineRule="auto"/>
      </w:pPr>
      <w:r>
        <w:separator/>
      </w:r>
    </w:p>
  </w:footnote>
  <w:footnote w:type="continuationSeparator" w:id="0">
    <w:p w14:paraId="1F75F19F" w14:textId="77777777" w:rsidR="00EC7450" w:rsidRDefault="00EC7450" w:rsidP="00930F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C5B5" w14:textId="361830EB" w:rsidR="00930FF9" w:rsidRPr="006F2021" w:rsidRDefault="00930FF9" w:rsidP="00930FF9">
    <w:pPr>
      <w:rPr>
        <w:rFonts w:ascii="Sarabun Thin" w:eastAsia="Sarabun Thin" w:hAnsi="Sarabun Thin" w:cs="Sarabun Thin"/>
        <w:sz w:val="32"/>
        <w:szCs w:val="32"/>
      </w:rPr>
    </w:pPr>
    <w:r>
      <w:ptab w:relativeTo="margin" w:alignment="center" w:leader="none"/>
    </w:r>
    <w:r w:rsidRPr="00930FF9">
      <w:rPr>
        <w:rFonts w:ascii="TH SarabunPSK" w:hAnsi="TH SarabunPSK" w:cs="TH SarabunPSK"/>
        <w:sz w:val="28"/>
        <w:szCs w:val="28"/>
      </w:rPr>
      <w:ptab w:relativeTo="margin" w:alignment="right" w:leader="none"/>
    </w:r>
    <w:r w:rsidRPr="006F2021">
      <w:rPr>
        <w:rFonts w:ascii="TH SarabunPSK" w:hAnsi="TH SarabunPSK" w:cs="TH SarabunPSK"/>
        <w:sz w:val="32"/>
        <w:szCs w:val="32"/>
        <w:cs/>
      </w:rPr>
      <w:t>แบบ อวท. ๑๑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542"/>
    <w:rsid w:val="000546B0"/>
    <w:rsid w:val="005D0903"/>
    <w:rsid w:val="006F2021"/>
    <w:rsid w:val="00930FF9"/>
    <w:rsid w:val="00D00542"/>
    <w:rsid w:val="00EC7450"/>
    <w:rsid w:val="00E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5B961"/>
  <w15:docId w15:val="{8ADCBD2E-087E-4EE3-B4DC-99CD3E36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30FF9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930FF9"/>
    <w:rPr>
      <w:rFonts w:cs="Cordia New"/>
      <w:szCs w:val="28"/>
    </w:rPr>
  </w:style>
  <w:style w:type="paragraph" w:styleId="a7">
    <w:name w:val="footer"/>
    <w:basedOn w:val="a"/>
    <w:link w:val="a8"/>
    <w:uiPriority w:val="99"/>
    <w:unhideWhenUsed/>
    <w:rsid w:val="00930FF9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930FF9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Paritch_CTC</cp:lastModifiedBy>
  <cp:revision>2</cp:revision>
  <dcterms:created xsi:type="dcterms:W3CDTF">2026-02-12T07:50:00Z</dcterms:created>
  <dcterms:modified xsi:type="dcterms:W3CDTF">2026-02-12T07:50:00Z</dcterms:modified>
</cp:coreProperties>
</file>