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A1" w:rsidRDefault="007447A1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22383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9244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1B5D59" w:rsidRPr="001B5D59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447A1" w:rsidRPr="0022383F" w:rsidRDefault="007447A1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22383F" w:rsidRPr="00480313" w:rsidRDefault="00763040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22383F" w:rsidRPr="0022383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2383F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ลักษณะโครงการ</w:t>
      </w:r>
      <w:proofErr w:type="gramEnd"/>
      <w:r w:rsidR="0022383F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383F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383F" w:rsidRPr="00480313">
        <w:rPr>
          <w:rFonts w:ascii="TH SarabunIT๙" w:hAnsi="TH SarabunIT๙" w:cs="TH SarabunIT๙"/>
          <w:sz w:val="32"/>
          <w:szCs w:val="32"/>
        </w:rPr>
        <w:t xml:space="preserve">O </w:t>
      </w:r>
      <w:r w:rsidR="0022383F" w:rsidRPr="00480313">
        <w:rPr>
          <w:rFonts w:ascii="TH SarabunIT๙" w:hAnsi="TH SarabunIT๙" w:cs="TH SarabunIT๙"/>
          <w:sz w:val="32"/>
          <w:szCs w:val="32"/>
          <w:cs/>
        </w:rPr>
        <w:t>โครงการตาม พ.ร.บ.งบประมาณ</w:t>
      </w:r>
    </w:p>
    <w:p w:rsidR="0022383F" w:rsidRPr="00480313" w:rsidRDefault="0022383F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  <w:t xml:space="preserve">O </w:t>
      </w:r>
      <w:r w:rsidRPr="00480313">
        <w:rPr>
          <w:rFonts w:ascii="TH SarabunIT๙" w:hAnsi="TH SarabunIT๙" w:cs="TH SarabunIT๙"/>
          <w:sz w:val="32"/>
          <w:szCs w:val="32"/>
          <w:cs/>
        </w:rPr>
        <w:t>โครงการตามภาระงานประจำ</w:t>
      </w:r>
      <w:r w:rsidRPr="00480313">
        <w:rPr>
          <w:rFonts w:ascii="TH SarabunIT๙" w:hAnsi="TH SarabunIT๙" w:cs="TH SarabunIT๙"/>
          <w:sz w:val="32"/>
          <w:szCs w:val="32"/>
          <w:cs/>
        </w:rPr>
        <w:tab/>
      </w:r>
      <w:r w:rsidRPr="00480313">
        <w:rPr>
          <w:rFonts w:ascii="TH SarabunIT๙" w:hAnsi="TH SarabunIT๙" w:cs="TH SarabunIT๙"/>
          <w:sz w:val="32"/>
          <w:szCs w:val="32"/>
          <w:cs/>
        </w:rPr>
        <w:tab/>
      </w:r>
      <w:r w:rsidRPr="00480313">
        <w:rPr>
          <w:rFonts w:ascii="TH SarabunIT๙" w:hAnsi="TH SarabunIT๙" w:cs="TH SarabunIT๙"/>
          <w:sz w:val="32"/>
          <w:szCs w:val="32"/>
          <w:cs/>
        </w:rPr>
        <w:tab/>
      </w:r>
      <w:r w:rsidRPr="00480313">
        <w:rPr>
          <w:rFonts w:ascii="TH SarabunIT๙" w:hAnsi="TH SarabunIT๙" w:cs="TH SarabunIT๙"/>
          <w:sz w:val="32"/>
          <w:szCs w:val="32"/>
          <w:cs/>
        </w:rPr>
        <w:tab/>
      </w:r>
    </w:p>
    <w:p w:rsidR="007447A1" w:rsidRPr="00480313" w:rsidRDefault="0022383F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</w:r>
      <w:r w:rsidRPr="00480313">
        <w:rPr>
          <w:rFonts w:ascii="TH SarabunIT๙" w:hAnsi="TH SarabunIT๙" w:cs="TH SarabunIT๙"/>
          <w:sz w:val="32"/>
          <w:szCs w:val="32"/>
        </w:rPr>
        <w:tab/>
        <w:t xml:space="preserve">O </w:t>
      </w:r>
      <w:r w:rsidRPr="00480313">
        <w:rPr>
          <w:rFonts w:ascii="TH SarabunIT๙" w:hAnsi="TH SarabunIT๙" w:cs="TH SarabunIT๙"/>
          <w:sz w:val="32"/>
          <w:szCs w:val="32"/>
          <w:cs/>
        </w:rPr>
        <w:t>โครงการพิเศษ (ไมใช้งบประมาณ สอศ.)</w:t>
      </w:r>
      <w:r w:rsidR="007447A1" w:rsidRPr="00480313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7447A1" w:rsidRPr="0022383F" w:rsidRDefault="007447A1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16"/>
          <w:szCs w:val="16"/>
        </w:rPr>
      </w:pPr>
    </w:p>
    <w:p w:rsidR="007447A1" w:rsidRPr="00A10A96" w:rsidRDefault="00763040" w:rsidP="0022383F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color w:val="auto"/>
        </w:rPr>
      </w:pPr>
      <w:r>
        <w:rPr>
          <w:rFonts w:ascii="TH SarabunIT๙" w:hAnsi="TH SarabunIT๙" w:cs="TH SarabunIT๙"/>
          <w:b/>
          <w:bCs/>
          <w:color w:val="auto"/>
        </w:rPr>
        <w:t>2</w:t>
      </w:r>
      <w:r w:rsidR="007447A1" w:rsidRPr="00A10A96">
        <w:rPr>
          <w:rFonts w:ascii="TH SarabunIT๙" w:hAnsi="TH SarabunIT๙" w:cs="TH SarabunIT๙"/>
          <w:b/>
          <w:bCs/>
          <w:color w:val="auto"/>
        </w:rPr>
        <w:t xml:space="preserve">.  </w:t>
      </w:r>
      <w:r w:rsidR="00FB012B" w:rsidRPr="00A10A96">
        <w:rPr>
          <w:rFonts w:ascii="TH SarabunIT๙" w:hAnsi="TH SarabunIT๙" w:cs="TH SarabunIT๙"/>
          <w:b/>
          <w:bCs/>
          <w:color w:val="auto"/>
          <w:cs/>
        </w:rPr>
        <w:t>ความสอดคล้อง</w:t>
      </w:r>
      <w:r w:rsidR="00FB012B" w:rsidRPr="00A10A96">
        <w:rPr>
          <w:rFonts w:ascii="TH SarabunIT๙" w:hAnsi="TH SarabunIT๙" w:cs="TH SarabunIT๙" w:hint="cs"/>
          <w:b/>
          <w:bCs/>
          <w:color w:val="auto"/>
          <w:cs/>
        </w:rPr>
        <w:t>/เชื่อมโยง/ภายใต้ยุทธศาสตร์ สำนักงานคณะกรรมการการอาชีวศึกษา</w:t>
      </w:r>
    </w:p>
    <w:p w:rsidR="007447A1" w:rsidRPr="00A10A96" w:rsidRDefault="007447A1" w:rsidP="0022383F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</w:rPr>
      </w:pPr>
      <w:r w:rsidRPr="00A10A96">
        <w:rPr>
          <w:rFonts w:ascii="TH SarabunIT๙" w:hAnsi="TH SarabunIT๙" w:cs="TH SarabunIT๙"/>
          <w:b/>
          <w:bCs/>
          <w:color w:val="auto"/>
          <w:cs/>
        </w:rPr>
        <w:tab/>
      </w:r>
      <w:r w:rsidR="00E42612" w:rsidRPr="00A10A96">
        <w:rPr>
          <w:rFonts w:ascii="TH SarabunIT๙" w:hAnsi="TH SarabunIT๙" w:cs="TH SarabunIT๙" w:hint="cs"/>
          <w:color w:val="auto"/>
          <w:cs/>
        </w:rPr>
        <w:t xml:space="preserve">3.1  </w:t>
      </w:r>
      <w:r w:rsidR="00CB641A" w:rsidRPr="00A10A96">
        <w:rPr>
          <w:rFonts w:ascii="TH SarabunIT๙" w:hAnsi="TH SarabunIT๙" w:cs="TH SarabunIT๙" w:hint="cs"/>
          <w:color w:val="auto"/>
          <w:cs/>
        </w:rPr>
        <w:t>ยุทธศาสตร์.</w:t>
      </w:r>
      <w:r w:rsidR="00FB012B" w:rsidRPr="00A10A96">
        <w:rPr>
          <w:rFonts w:ascii="TH SarabunIT๙" w:hAnsi="TH SarabunIT๙" w:cs="TH SarabunIT๙" w:hint="cs"/>
          <w:color w:val="auto"/>
          <w:cs/>
        </w:rPr>
        <w:t>.</w:t>
      </w:r>
      <w:r w:rsidR="00F84081">
        <w:rPr>
          <w:rFonts w:ascii="TH SarabunIT๙" w:hAnsi="TH SarabunIT๙" w:cs="TH SarabunIT๙" w:hint="cs"/>
          <w:color w:val="auto"/>
          <w:cs/>
        </w:rPr>
        <w:t>..................................................................</w:t>
      </w:r>
      <w:r w:rsidR="00FB012B" w:rsidRPr="00A10A96">
        <w:rPr>
          <w:rFonts w:ascii="TH SarabunIT๙" w:hAnsi="TH SarabunIT๙" w:cs="TH SarabunIT๙" w:hint="cs"/>
          <w:color w:val="auto"/>
          <w:cs/>
        </w:rPr>
        <w:t xml:space="preserve"> ข้อที่</w:t>
      </w:r>
      <w:r w:rsidR="00F84081">
        <w:rPr>
          <w:rFonts w:ascii="TH SarabunIT๙" w:hAnsi="TH SarabunIT๙" w:cs="TH SarabunIT๙" w:hint="cs"/>
          <w:color w:val="auto"/>
          <w:cs/>
        </w:rPr>
        <w:t>…</w:t>
      </w:r>
      <w:r w:rsidR="00F84081">
        <w:rPr>
          <w:rFonts w:ascii="TH SarabunIT๙" w:hAnsi="TH SarabunIT๙" w:cs="TH SarabunIT๙"/>
          <w:color w:val="auto"/>
        </w:rPr>
        <w:t>……………………………………………..</w:t>
      </w:r>
    </w:p>
    <w:p w:rsidR="007447A1" w:rsidRPr="00A10A96" w:rsidRDefault="00CB641A" w:rsidP="0022383F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  <w:cs/>
        </w:rPr>
      </w:pPr>
      <w:r w:rsidRPr="00A10A96">
        <w:rPr>
          <w:rFonts w:ascii="TH SarabunIT๙" w:hAnsi="TH SarabunIT๙" w:cs="TH SarabunIT๙" w:hint="cs"/>
          <w:color w:val="auto"/>
          <w:cs/>
        </w:rPr>
        <w:tab/>
      </w:r>
      <w:r w:rsidR="00E42612" w:rsidRPr="00A10A96">
        <w:rPr>
          <w:rFonts w:ascii="TH SarabunIT๙" w:hAnsi="TH SarabunIT๙" w:cs="TH SarabunIT๙" w:hint="cs"/>
          <w:color w:val="auto"/>
          <w:cs/>
        </w:rPr>
        <w:t xml:space="preserve">3.2  </w:t>
      </w:r>
      <w:r w:rsidR="00FB012B" w:rsidRPr="00A10A96">
        <w:rPr>
          <w:rFonts w:ascii="TH SarabunIT๙" w:hAnsi="TH SarabunIT๙" w:cs="TH SarabunIT๙" w:hint="cs"/>
          <w:color w:val="auto"/>
          <w:cs/>
        </w:rPr>
        <w:t>มาตรฐานการการอาชีวศึกษา พ.ศ. 2561</w:t>
      </w:r>
    </w:p>
    <w:p w:rsidR="00535F28" w:rsidRPr="00A10A96" w:rsidRDefault="007447A1" w:rsidP="00535F28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</w:rPr>
      </w:pPr>
      <w:r w:rsidRPr="00A10A96">
        <w:rPr>
          <w:rFonts w:ascii="TH SarabunIT๙" w:hAnsi="TH SarabunIT๙" w:cs="TH SarabunIT๙"/>
          <w:color w:val="auto"/>
          <w:cs/>
        </w:rPr>
        <w:tab/>
      </w:r>
      <w:r w:rsidRPr="00A10A96">
        <w:rPr>
          <w:rFonts w:ascii="TH SarabunIT๙" w:hAnsi="TH SarabunIT๙" w:cs="TH SarabunIT๙"/>
          <w:color w:val="auto"/>
          <w:cs/>
        </w:rPr>
        <w:tab/>
      </w:r>
      <w:r w:rsidR="00FB012B" w:rsidRPr="00A10A96">
        <w:rPr>
          <w:rFonts w:ascii="TH SarabunIT๙" w:hAnsi="TH SarabunIT๙" w:cs="TH SarabunIT๙" w:hint="cs"/>
          <w:color w:val="auto"/>
          <w:cs/>
        </w:rPr>
        <w:t xml:space="preserve">มาตรฐานที่ </w:t>
      </w:r>
      <w:r w:rsidR="00F84081">
        <w:rPr>
          <w:rFonts w:ascii="TH SarabunIT๙" w:hAnsi="TH SarabunIT๙" w:cs="TH SarabunIT๙"/>
          <w:color w:val="auto"/>
        </w:rPr>
        <w:t>………………………………………………………………………………………………………………….</w:t>
      </w:r>
    </w:p>
    <w:p w:rsidR="00535F28" w:rsidRPr="00A10A96" w:rsidRDefault="00535F28" w:rsidP="00535F28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  <w:cs/>
        </w:rPr>
      </w:pPr>
      <w:r w:rsidRPr="00A10A96">
        <w:rPr>
          <w:rFonts w:ascii="TH SarabunIT๙" w:hAnsi="TH SarabunIT๙" w:cs="TH SarabunIT๙" w:hint="cs"/>
          <w:color w:val="auto"/>
          <w:cs/>
        </w:rPr>
        <w:tab/>
        <w:t>3.3</w:t>
      </w:r>
      <w:r w:rsidR="00FB012B" w:rsidRPr="00A10A96">
        <w:rPr>
          <w:rFonts w:ascii="TH SarabunIT๙" w:hAnsi="TH SarabunIT๙" w:cs="TH SarabunIT๙" w:hint="cs"/>
          <w:color w:val="auto"/>
          <w:cs/>
        </w:rPr>
        <w:t xml:space="preserve"> </w:t>
      </w:r>
      <w:r w:rsidRPr="00A10A96">
        <w:rPr>
          <w:rFonts w:ascii="TH SarabunIT๙" w:hAnsi="TH SarabunIT๙" w:cs="TH SarabunIT๙" w:hint="cs"/>
          <w:color w:val="auto"/>
          <w:cs/>
        </w:rPr>
        <w:t>คุณภาพการศึกษาของสถานศึกษา</w:t>
      </w:r>
    </w:p>
    <w:p w:rsidR="00535F28" w:rsidRPr="00A10A96" w:rsidRDefault="00535F28" w:rsidP="00535F28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</w:rPr>
      </w:pPr>
      <w:r w:rsidRPr="00A10A96">
        <w:rPr>
          <w:rFonts w:ascii="TH SarabunIT๙" w:hAnsi="TH SarabunIT๙" w:cs="TH SarabunIT๙" w:hint="cs"/>
          <w:color w:val="auto"/>
          <w:cs/>
        </w:rPr>
        <w:tab/>
      </w:r>
      <w:r w:rsidRPr="00A10A96">
        <w:rPr>
          <w:rFonts w:ascii="TH SarabunIT๙" w:hAnsi="TH SarabunIT๙" w:cs="TH SarabunIT๙" w:hint="cs"/>
          <w:color w:val="auto"/>
          <w:cs/>
        </w:rPr>
        <w:tab/>
        <w:t>ด้านที่</w:t>
      </w:r>
      <w:r w:rsidR="00F84081">
        <w:rPr>
          <w:rFonts w:ascii="TH SarabunIT๙" w:hAnsi="TH SarabunIT๙" w:cs="TH SarabunIT๙" w:hint="cs"/>
          <w:color w:val="auto"/>
          <w:cs/>
        </w:rPr>
        <w:t>................................</w:t>
      </w:r>
      <w:r w:rsidRPr="00A10A96">
        <w:rPr>
          <w:rFonts w:ascii="TH SarabunIT๙" w:hAnsi="TH SarabunIT๙" w:cs="TH SarabunIT๙" w:hint="cs"/>
          <w:color w:val="auto"/>
          <w:cs/>
        </w:rPr>
        <w:t xml:space="preserve"> </w:t>
      </w:r>
      <w:r w:rsidR="00F84081">
        <w:rPr>
          <w:rFonts w:ascii="TH SarabunIT๙" w:hAnsi="TH SarabunIT๙" w:cs="TH SarabunIT๙" w:hint="cs"/>
          <w:color w:val="auto"/>
          <w:cs/>
        </w:rPr>
        <w:t xml:space="preserve"> </w:t>
      </w:r>
      <w:r w:rsidRPr="00A10A96">
        <w:rPr>
          <w:rFonts w:ascii="TH SarabunIT๙" w:hAnsi="TH SarabunIT๙" w:cs="TH SarabunIT๙" w:hint="cs"/>
          <w:color w:val="auto"/>
          <w:cs/>
        </w:rPr>
        <w:t>ข้อที่..</w:t>
      </w:r>
      <w:r w:rsidR="00F84081">
        <w:rPr>
          <w:rFonts w:ascii="TH SarabunIT๙" w:hAnsi="TH SarabunIT๙" w:cs="TH SarabunIT๙" w:hint="cs"/>
          <w:color w:val="auto"/>
          <w:cs/>
        </w:rPr>
        <w:t>.................................................................................................</w:t>
      </w:r>
    </w:p>
    <w:p w:rsidR="00535F28" w:rsidRPr="00A10A96" w:rsidRDefault="00535F28" w:rsidP="00535F28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  <w:cs/>
        </w:rPr>
      </w:pPr>
      <w:r w:rsidRPr="00A10A96">
        <w:rPr>
          <w:rFonts w:ascii="TH SarabunIT๙" w:hAnsi="TH SarabunIT๙" w:cs="TH SarabunIT๙" w:hint="cs"/>
          <w:color w:val="auto"/>
          <w:cs/>
        </w:rPr>
        <w:tab/>
        <w:t xml:space="preserve">3.4 </w:t>
      </w:r>
      <w:r w:rsidR="00B02430" w:rsidRPr="00A10A96">
        <w:rPr>
          <w:rFonts w:ascii="TH SarabunIT๙" w:hAnsi="TH SarabunIT๙" w:cs="TH SarabunIT๙" w:hint="cs"/>
          <w:color w:val="auto"/>
          <w:cs/>
        </w:rPr>
        <w:t>กรอบ</w:t>
      </w:r>
      <w:r w:rsidR="007D2A3C" w:rsidRPr="00A10A96">
        <w:rPr>
          <w:rFonts w:ascii="TH SarabunIT๙" w:hAnsi="TH SarabunIT๙" w:cs="TH SarabunIT๙" w:hint="cs"/>
          <w:color w:val="auto"/>
          <w:cs/>
        </w:rPr>
        <w:t>การประกันคุณภาพการศึกษาภายในระดับหลักสูตร ปริญญาตรี</w:t>
      </w:r>
    </w:p>
    <w:p w:rsidR="007D2A3C" w:rsidRPr="00A10A96" w:rsidRDefault="00B02430" w:rsidP="001A15B8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color w:val="auto"/>
          <w:sz w:val="20"/>
          <w:szCs w:val="20"/>
        </w:rPr>
      </w:pPr>
      <w:r w:rsidRPr="00A10A96">
        <w:rPr>
          <w:rFonts w:ascii="TH SarabunIT๙" w:hAnsi="TH SarabunIT๙" w:cs="TH SarabunIT๙" w:hint="cs"/>
          <w:color w:val="auto"/>
          <w:cs/>
        </w:rPr>
        <w:tab/>
      </w:r>
      <w:r w:rsidRPr="00A10A96">
        <w:rPr>
          <w:rFonts w:ascii="TH SarabunIT๙" w:hAnsi="TH SarabunIT๙" w:cs="TH SarabunIT๙" w:hint="cs"/>
          <w:color w:val="auto"/>
          <w:cs/>
        </w:rPr>
        <w:tab/>
      </w:r>
      <w:r w:rsidR="007D2A3C" w:rsidRPr="00A10A96">
        <w:rPr>
          <w:rFonts w:ascii="TH SarabunIT๙" w:hAnsi="TH SarabunIT๙" w:cs="TH SarabunIT๙" w:hint="cs"/>
          <w:color w:val="auto"/>
          <w:cs/>
        </w:rPr>
        <w:t>องค์ประกอบในการประกันคุณภาพ</w:t>
      </w:r>
      <w:r w:rsidRPr="00A10A96">
        <w:rPr>
          <w:rFonts w:ascii="TH SarabunIT๙" w:hAnsi="TH SarabunIT๙" w:cs="TH SarabunIT๙" w:hint="cs"/>
          <w:color w:val="auto"/>
          <w:cs/>
        </w:rPr>
        <w:t>หลักสูตร ที่ ...........</w:t>
      </w:r>
      <w:r w:rsidR="007D2A3C" w:rsidRPr="00A10A96">
        <w:rPr>
          <w:rFonts w:ascii="TH SarabunIT๙" w:hAnsi="TH SarabunIT๙" w:cs="TH SarabunIT๙" w:hint="cs"/>
          <w:color w:val="auto"/>
          <w:cs/>
        </w:rPr>
        <w:t>..</w:t>
      </w:r>
      <w:r w:rsidR="00CB641A" w:rsidRPr="00A10A96">
        <w:rPr>
          <w:rFonts w:ascii="TH SarabunIT๙" w:hAnsi="TH SarabunIT๙" w:cs="TH SarabunIT๙" w:hint="cs"/>
          <w:color w:val="auto"/>
          <w:cs/>
        </w:rPr>
        <w:t>-</w:t>
      </w:r>
      <w:r w:rsidR="007D2A3C" w:rsidRPr="00A10A96">
        <w:rPr>
          <w:rFonts w:ascii="TH SarabunIT๙" w:hAnsi="TH SarabunIT๙" w:cs="TH SarabunIT๙" w:hint="cs"/>
          <w:color w:val="auto"/>
          <w:cs/>
        </w:rPr>
        <w:t>.</w:t>
      </w:r>
      <w:r w:rsidR="00CB641A" w:rsidRPr="00A10A96">
        <w:rPr>
          <w:rFonts w:ascii="TH SarabunIT๙" w:hAnsi="TH SarabunIT๙" w:cs="TH SarabunIT๙" w:hint="cs"/>
          <w:color w:val="auto"/>
          <w:cs/>
        </w:rPr>
        <w:t>........</w:t>
      </w:r>
      <w:r w:rsidRPr="00A10A96">
        <w:rPr>
          <w:rFonts w:ascii="TH SarabunIT๙" w:hAnsi="TH SarabunIT๙" w:cs="TH SarabunIT๙" w:hint="cs"/>
          <w:color w:val="auto"/>
          <w:cs/>
        </w:rPr>
        <w:t>.... ตัวบ่งชี้ที่...........</w:t>
      </w:r>
      <w:r w:rsidR="00CB641A" w:rsidRPr="00A10A96">
        <w:rPr>
          <w:rFonts w:ascii="TH SarabunIT๙" w:hAnsi="TH SarabunIT๙" w:cs="TH SarabunIT๙" w:hint="cs"/>
          <w:color w:val="auto"/>
          <w:cs/>
        </w:rPr>
        <w:t>......</w:t>
      </w:r>
      <w:r w:rsidR="007D2A3C" w:rsidRPr="00A10A96">
        <w:rPr>
          <w:rFonts w:ascii="TH SarabunIT๙" w:hAnsi="TH SarabunIT๙" w:cs="TH SarabunIT๙" w:hint="cs"/>
          <w:color w:val="auto"/>
          <w:cs/>
        </w:rPr>
        <w:t>.....</w:t>
      </w:r>
      <w:r w:rsidRPr="00A10A96">
        <w:rPr>
          <w:rFonts w:ascii="TH SarabunIT๙" w:hAnsi="TH SarabunIT๙" w:cs="TH SarabunIT๙" w:hint="cs"/>
          <w:color w:val="auto"/>
          <w:cs/>
        </w:rPr>
        <w:t>............</w:t>
      </w:r>
    </w:p>
    <w:p w:rsidR="00763040" w:rsidRPr="001B5D59" w:rsidRDefault="00763040" w:rsidP="00763040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B5D59">
        <w:rPr>
          <w:rFonts w:ascii="TH SarabunIT๙" w:hAnsi="TH SarabunIT๙" w:cs="TH SarabunIT๙" w:hint="cs"/>
          <w:b/>
          <w:bCs/>
          <w:sz w:val="32"/>
          <w:szCs w:val="32"/>
          <w:cs/>
        </w:rPr>
        <w:t>.  ผู้รับผิดชอบโครงการ</w:t>
      </w:r>
    </w:p>
    <w:p w:rsidR="007447A1" w:rsidRPr="0022383F" w:rsidRDefault="001B5D59" w:rsidP="001A15B8">
      <w:pPr>
        <w:pStyle w:val="a3"/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>4</w:t>
      </w:r>
      <w:r w:rsidR="007447A1" w:rsidRPr="0022383F">
        <w:rPr>
          <w:rFonts w:ascii="TH SarabunIT๙" w:hAnsi="TH SarabunIT๙" w:cs="TH SarabunIT๙"/>
          <w:b/>
          <w:bCs/>
        </w:rPr>
        <w:t xml:space="preserve">.  </w:t>
      </w:r>
      <w:r w:rsidR="007447A1" w:rsidRPr="0022383F">
        <w:rPr>
          <w:rFonts w:ascii="TH SarabunIT๙" w:hAnsi="TH SarabunIT๙" w:cs="TH SarabunIT๙"/>
          <w:b/>
          <w:bCs/>
          <w:cs/>
        </w:rPr>
        <w:t>หลักการและเหตุผล</w:t>
      </w:r>
      <w:bookmarkStart w:id="0" w:name="_GoBack"/>
      <w:bookmarkEnd w:id="0"/>
    </w:p>
    <w:p w:rsidR="007447A1" w:rsidRPr="0022383F" w:rsidRDefault="006E0F60" w:rsidP="00B914F5">
      <w:pPr>
        <w:tabs>
          <w:tab w:val="left" w:pos="360"/>
          <w:tab w:val="left" w:pos="90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15B8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7447A1" w:rsidRDefault="001A15B8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A15B8" w:rsidRPr="0022383F" w:rsidRDefault="001A15B8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447A1" w:rsidRPr="00424185" w:rsidRDefault="001B5D59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238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7447A1" w:rsidRPr="0022383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24185" w:rsidRPr="00424185">
        <w:rPr>
          <w:rFonts w:ascii="TH SarabunIT๙" w:hAnsi="TH SarabunIT๙" w:cs="TH SarabunIT๙"/>
          <w:color w:val="FF0000"/>
          <w:sz w:val="32"/>
          <w:szCs w:val="32"/>
        </w:rPr>
        <w:t>*</w:t>
      </w:r>
      <w:r w:rsidRPr="00424185">
        <w:rPr>
          <w:rFonts w:ascii="TH SarabunIT๙" w:hAnsi="TH SarabunIT๙" w:cs="TH SarabunIT๙"/>
          <w:color w:val="FF0000"/>
          <w:sz w:val="32"/>
          <w:szCs w:val="32"/>
        </w:rPr>
        <w:t>(</w:t>
      </w:r>
      <w:proofErr w:type="gramStart"/>
      <w:r w:rsidRPr="00424185">
        <w:rPr>
          <w:rFonts w:ascii="TH SarabunIT๙" w:hAnsi="TH SarabunIT๙" w:cs="TH SarabunIT๙"/>
          <w:color w:val="FF0000"/>
          <w:sz w:val="32"/>
          <w:szCs w:val="32"/>
          <w:cs/>
        </w:rPr>
        <w:t>กรณีมีหลายกิจกรรม  เขียนวัตถุประสงค์ให้ครอบคลุมทุกกิจกรรม</w:t>
      </w:r>
      <w:proofErr w:type="gramEnd"/>
      <w:r w:rsidRPr="00424185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7447A1" w:rsidRDefault="007447A1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="0081630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DD699B" w:rsidRPr="0022383F">
        <w:rPr>
          <w:rFonts w:ascii="TH SarabunIT๙" w:hAnsi="TH SarabunIT๙" w:cs="TH SarabunIT๙"/>
          <w:sz w:val="32"/>
          <w:szCs w:val="32"/>
        </w:rPr>
        <w:t xml:space="preserve"> </w:t>
      </w:r>
      <w:r w:rsidR="0022383F">
        <w:rPr>
          <w:rFonts w:ascii="TH SarabunIT๙" w:hAnsi="TH SarabunIT๙" w:cs="TH SarabunIT๙"/>
          <w:sz w:val="32"/>
          <w:szCs w:val="32"/>
        </w:rPr>
        <w:t xml:space="preserve">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914F5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B914F5" w:rsidRDefault="00B914F5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A15B8" w:rsidRPr="0022383F" w:rsidRDefault="001A15B8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14F5" w:rsidRDefault="00B914F5" w:rsidP="00B914F5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630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7447A1" w:rsidRPr="0022383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A15B8" w:rsidRDefault="00B914F5" w:rsidP="00E11F5B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11F5B" w:rsidRDefault="001A15B8" w:rsidP="00E11F5B">
      <w:pPr>
        <w:tabs>
          <w:tab w:val="left" w:pos="360"/>
          <w:tab w:val="left" w:pos="900"/>
        </w:tabs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A15B8" w:rsidRPr="00E11F5B" w:rsidRDefault="001A15B8" w:rsidP="00E11F5B">
      <w:pPr>
        <w:tabs>
          <w:tab w:val="left" w:pos="360"/>
          <w:tab w:val="left" w:pos="900"/>
        </w:tabs>
        <w:rPr>
          <w:rFonts w:ascii="TH SarabunIT๙" w:hAnsi="TH SarabunIT๙" w:cs="TH SarabunIT๙"/>
          <w:sz w:val="16"/>
          <w:szCs w:val="16"/>
        </w:rPr>
      </w:pPr>
    </w:p>
    <w:p w:rsidR="007447A1" w:rsidRPr="0022383F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238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E4261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2612" w:rsidRPr="00E42612">
        <w:rPr>
          <w:rFonts w:ascii="TH SarabunIT๙" w:hAnsi="TH SarabunIT๙" w:cs="TH SarabunIT๙"/>
          <w:b/>
          <w:bCs/>
          <w:sz w:val="32"/>
          <w:szCs w:val="32"/>
          <w:cs/>
        </w:rPr>
        <w:t>และตัวชี้วัดสำเร็จ</w:t>
      </w:r>
    </w:p>
    <w:p w:rsidR="007447A1" w:rsidRPr="0022383F" w:rsidRDefault="0022383F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5D5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65E57">
        <w:rPr>
          <w:rFonts w:ascii="TH SarabunIT๙" w:hAnsi="TH SarabunIT๙" w:cs="TH SarabunIT๙"/>
          <w:sz w:val="32"/>
          <w:szCs w:val="32"/>
          <w:cs/>
        </w:rPr>
        <w:t xml:space="preserve">.1  </w:t>
      </w:r>
      <w:r w:rsidR="007447A1" w:rsidRPr="00765E57">
        <w:rPr>
          <w:rFonts w:ascii="TH SarabunIT๙" w:hAnsi="TH SarabunIT๙" w:cs="TH SarabunIT๙"/>
          <w:sz w:val="32"/>
          <w:szCs w:val="32"/>
          <w:cs/>
        </w:rPr>
        <w:t>ผลผลิต (</w:t>
      </w:r>
      <w:r w:rsidR="007447A1" w:rsidRPr="00765E57">
        <w:rPr>
          <w:rFonts w:ascii="TH SarabunIT๙" w:hAnsi="TH SarabunIT๙" w:cs="TH SarabunIT๙"/>
          <w:sz w:val="32"/>
          <w:szCs w:val="32"/>
        </w:rPr>
        <w:t>Outputs</w:t>
      </w:r>
      <w:r w:rsidR="007447A1" w:rsidRPr="0022383F">
        <w:rPr>
          <w:rFonts w:ascii="TH SarabunIT๙" w:hAnsi="TH SarabunIT๙" w:cs="TH SarabunIT๙"/>
          <w:sz w:val="32"/>
          <w:szCs w:val="32"/>
          <w:cs/>
        </w:rPr>
        <w:t>) (เชิงปริมาณ)</w:t>
      </w:r>
      <w:r w:rsidR="001B5D59">
        <w:rPr>
          <w:rFonts w:ascii="TH SarabunIT๙" w:hAnsi="TH SarabunIT๙" w:cs="TH SarabunIT๙"/>
          <w:sz w:val="32"/>
          <w:szCs w:val="32"/>
        </w:rPr>
        <w:tab/>
      </w:r>
      <w:r w:rsidR="004241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24185">
        <w:rPr>
          <w:rFonts w:ascii="TH SarabunIT๙" w:hAnsi="TH SarabunIT๙" w:cs="TH SarabunIT๙"/>
          <w:color w:val="FF0000"/>
          <w:sz w:val="32"/>
          <w:szCs w:val="32"/>
        </w:rPr>
        <w:t>*</w:t>
      </w:r>
      <w:r w:rsidR="00424185" w:rsidRPr="001B5D59">
        <w:rPr>
          <w:rFonts w:ascii="TH SarabunIT๙" w:hAnsi="TH SarabunIT๙" w:cs="TH SarabunIT๙"/>
          <w:color w:val="FF0000"/>
          <w:sz w:val="32"/>
          <w:szCs w:val="32"/>
        </w:rPr>
        <w:t xml:space="preserve">( </w:t>
      </w:r>
      <w:r w:rsidR="00424185" w:rsidRPr="001B5D5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="00424185" w:rsidRPr="001B5D59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="00424185" w:rsidRPr="001B5D59">
        <w:rPr>
          <w:rFonts w:ascii="TH SarabunIT๙" w:hAnsi="TH SarabunIT๙" w:cs="TH SarabunIT๙"/>
          <w:color w:val="FF0000"/>
          <w:sz w:val="32"/>
          <w:szCs w:val="32"/>
          <w:cs/>
        </w:rPr>
        <w:t>ร้อยละ )</w:t>
      </w:r>
      <w:r w:rsidR="001B5D59">
        <w:rPr>
          <w:rFonts w:ascii="TH SarabunIT๙" w:hAnsi="TH SarabunIT๙" w:cs="TH SarabunIT๙"/>
          <w:sz w:val="32"/>
          <w:szCs w:val="32"/>
        </w:rPr>
        <w:tab/>
      </w:r>
    </w:p>
    <w:p w:rsidR="007447A1" w:rsidRPr="0022383F" w:rsidRDefault="0022383F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5D5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2383F">
        <w:rPr>
          <w:rFonts w:ascii="TH SarabunIT๙" w:hAnsi="TH SarabunIT๙" w:cs="TH SarabunIT๙" w:hint="cs"/>
          <w:sz w:val="32"/>
          <w:szCs w:val="32"/>
          <w:cs/>
        </w:rPr>
        <w:t xml:space="preserve">.1.1 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</w:t>
      </w:r>
      <w:r w:rsidR="001B5D5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24185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:rsidR="001A15B8" w:rsidRPr="0022383F" w:rsidRDefault="0022383F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5D59"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.1.2 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22383F" w:rsidRPr="00B26406" w:rsidRDefault="001A15B8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6.1.3  ..........................................................................................................................................</w:t>
      </w:r>
    </w:p>
    <w:p w:rsidR="007447A1" w:rsidRPr="0022383F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7447A1" w:rsidRPr="0022383F">
        <w:rPr>
          <w:rFonts w:ascii="TH SarabunIT๙" w:hAnsi="TH SarabunIT๙" w:cs="TH SarabunIT๙"/>
          <w:sz w:val="32"/>
          <w:szCs w:val="32"/>
          <w:cs/>
        </w:rPr>
        <w:t xml:space="preserve"> ผลลัพธ์ (</w:t>
      </w:r>
      <w:r w:rsidR="007447A1" w:rsidRPr="0022383F">
        <w:rPr>
          <w:rFonts w:ascii="TH SarabunIT๙" w:hAnsi="TH SarabunIT๙" w:cs="TH SarabunIT๙"/>
          <w:sz w:val="32"/>
          <w:szCs w:val="32"/>
        </w:rPr>
        <w:t>Outcomes</w:t>
      </w:r>
      <w:r w:rsidR="007447A1" w:rsidRPr="0022383F">
        <w:rPr>
          <w:rFonts w:ascii="TH SarabunIT๙" w:hAnsi="TH SarabunIT๙" w:cs="TH SarabunIT๙"/>
          <w:sz w:val="32"/>
          <w:szCs w:val="32"/>
          <w:cs/>
        </w:rPr>
        <w:t>) (เชิงคุณภาพ)</w:t>
      </w:r>
      <w:r w:rsidR="00424185">
        <w:rPr>
          <w:rFonts w:ascii="TH SarabunIT๙" w:hAnsi="TH SarabunIT๙" w:cs="TH SarabunIT๙"/>
          <w:sz w:val="32"/>
          <w:szCs w:val="32"/>
        </w:rPr>
        <w:t xml:space="preserve"> </w:t>
      </w:r>
      <w:r w:rsidR="0042418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*</w:t>
      </w:r>
      <w:r w:rsidR="00424185">
        <w:rPr>
          <w:rFonts w:ascii="TH SarabunIT๙" w:hAnsi="TH SarabunIT๙" w:cs="TH SarabunIT๙"/>
          <w:color w:val="FF0000"/>
          <w:sz w:val="32"/>
          <w:szCs w:val="32"/>
          <w:cs/>
        </w:rPr>
        <w:t>(ระดับคุณภาพ</w:t>
      </w:r>
      <w:r w:rsidR="00424185" w:rsidRPr="001B5D59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:rsidR="006E0F60" w:rsidRPr="0022383F" w:rsidRDefault="0022383F" w:rsidP="006E0F60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5D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6E0F60" w:rsidRPr="0022383F">
        <w:rPr>
          <w:rFonts w:ascii="TH SarabunIT๙" w:hAnsi="TH SarabunIT๙" w:cs="TH SarabunIT๙" w:hint="cs"/>
          <w:sz w:val="32"/>
          <w:szCs w:val="32"/>
          <w:cs/>
        </w:rPr>
        <w:t xml:space="preserve">.1 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 w:rsidR="001B5D5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6E0F60" w:rsidRPr="0022383F" w:rsidRDefault="006E0F60" w:rsidP="006E0F60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5D59"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.2.2  ..........................................................................................................................................</w:t>
      </w:r>
    </w:p>
    <w:p w:rsidR="001A15B8" w:rsidRDefault="007447A1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="001A15B8">
        <w:rPr>
          <w:rFonts w:ascii="TH SarabunIT๙" w:hAnsi="TH SarabunIT๙" w:cs="TH SarabunIT๙" w:hint="cs"/>
          <w:sz w:val="16"/>
          <w:szCs w:val="16"/>
          <w:cs/>
        </w:rPr>
        <w:tab/>
      </w:r>
      <w:r w:rsidR="001A15B8">
        <w:rPr>
          <w:rFonts w:ascii="TH SarabunIT๙" w:hAnsi="TH SarabunIT๙" w:cs="TH SarabunIT๙" w:hint="cs"/>
          <w:sz w:val="32"/>
          <w:szCs w:val="32"/>
          <w:cs/>
        </w:rPr>
        <w:t>6.2.3  ..........................................................................................................................................</w:t>
      </w:r>
    </w:p>
    <w:p w:rsidR="001A15B8" w:rsidRDefault="001A15B8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B8" w:rsidRDefault="001A15B8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B8" w:rsidRDefault="001A15B8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B8" w:rsidRDefault="001A15B8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1A15B8" w:rsidRPr="001A15B8" w:rsidRDefault="001A15B8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E42612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23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2612" w:rsidRPr="00E4261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กิจกรรมและหรือขั้นตอนดำเนินการ/ระยะเวลา/สถานที่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B5D59" w:rsidRDefault="00E42612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5D59" w:rsidRPr="001B5D59">
        <w:rPr>
          <w:rFonts w:ascii="TH SarabunIT๙" w:hAnsi="TH SarabunIT๙" w:cs="TH SarabunIT๙" w:hint="cs"/>
          <w:sz w:val="32"/>
          <w:szCs w:val="32"/>
          <w:cs/>
        </w:rPr>
        <w:t>ระยะเวลา................................................... สถานที่..................................................................</w:t>
      </w:r>
    </w:p>
    <w:p w:rsidR="00B26406" w:rsidRPr="00B26406" w:rsidRDefault="00B26406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785"/>
        <w:gridCol w:w="475"/>
        <w:gridCol w:w="519"/>
        <w:gridCol w:w="541"/>
        <w:gridCol w:w="540"/>
        <w:gridCol w:w="540"/>
        <w:gridCol w:w="540"/>
        <w:gridCol w:w="475"/>
        <w:gridCol w:w="515"/>
        <w:gridCol w:w="540"/>
        <w:gridCol w:w="491"/>
        <w:gridCol w:w="540"/>
        <w:gridCol w:w="499"/>
      </w:tblGrid>
      <w:tr w:rsidR="001B5D59" w:rsidRPr="00C154E8" w:rsidTr="001B5D59">
        <w:trPr>
          <w:trHeight w:val="342"/>
        </w:trPr>
        <w:tc>
          <w:tcPr>
            <w:tcW w:w="2785" w:type="dxa"/>
            <w:vMerge w:val="restart"/>
            <w:shd w:val="clear" w:color="auto" w:fill="FFFFFF"/>
            <w:vAlign w:val="center"/>
          </w:tcPr>
          <w:p w:rsidR="001B5D59" w:rsidRPr="008145CE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145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ขั้นตอนการดำเนินงาน</w:t>
            </w:r>
          </w:p>
        </w:tc>
        <w:tc>
          <w:tcPr>
            <w:tcW w:w="1535" w:type="dxa"/>
            <w:gridSpan w:val="3"/>
            <w:shd w:val="clear" w:color="auto" w:fill="FFFFFF"/>
          </w:tcPr>
          <w:p w:rsidR="001B5D59" w:rsidRPr="001B5D59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B5D5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พ.</w:t>
            </w:r>
            <w:r w:rsidRPr="001B5D5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ศ</w:t>
            </w:r>
            <w:r w:rsidRPr="001B5D5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. </w:t>
            </w:r>
            <w:r w:rsidRPr="001B5D59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255….</w:t>
            </w:r>
          </w:p>
        </w:tc>
        <w:tc>
          <w:tcPr>
            <w:tcW w:w="4680" w:type="dxa"/>
            <w:gridSpan w:val="9"/>
            <w:shd w:val="clear" w:color="auto" w:fill="FFFFFF"/>
          </w:tcPr>
          <w:p w:rsidR="001B5D59" w:rsidRPr="008D4AB1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D4AB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</w:t>
            </w:r>
            <w:r w:rsidRPr="008D4AB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</w:t>
            </w:r>
            <w:r w:rsidRPr="008D4AB1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ศ</w:t>
            </w:r>
            <w:r w:rsidRPr="008D4AB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255…</w:t>
            </w:r>
          </w:p>
        </w:tc>
      </w:tr>
      <w:tr w:rsidR="001B5D59" w:rsidRPr="00C154E8" w:rsidTr="00C633B5">
        <w:trPr>
          <w:trHeight w:val="292"/>
        </w:trPr>
        <w:tc>
          <w:tcPr>
            <w:tcW w:w="2785" w:type="dxa"/>
            <w:vMerge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ต.ค.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พ.ย.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ก.พ.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มี.ค.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C633B5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เม.ย</w:t>
            </w:r>
            <w:proofErr w:type="spellEnd"/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มิ.ย.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ก.ค.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ส.ค.</w:t>
            </w:r>
          </w:p>
        </w:tc>
        <w:tc>
          <w:tcPr>
            <w:tcW w:w="499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ก.ย.</w:t>
            </w:r>
          </w:p>
        </w:tc>
      </w:tr>
      <w:tr w:rsidR="001B5D59" w:rsidRPr="008145CE" w:rsidTr="00E42612">
        <w:trPr>
          <w:trHeight w:val="342"/>
        </w:trPr>
        <w:tc>
          <w:tcPr>
            <w:tcW w:w="278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shd w:val="clear" w:color="auto" w:fill="FFFFFF"/>
          </w:tcPr>
          <w:p w:rsidR="001B5D59" w:rsidRPr="008145CE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8145CE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777777"/>
                <w:sz w:val="32"/>
                <w:szCs w:val="32"/>
                <w:highlight w:val="darkGray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8145CE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5D59" w:rsidRPr="008145CE" w:rsidTr="00E42612">
        <w:trPr>
          <w:trHeight w:val="342"/>
        </w:trPr>
        <w:tc>
          <w:tcPr>
            <w:tcW w:w="278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FFFFFF" w:themeFill="background1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8145CE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darkGray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5D59" w:rsidRPr="00C154E8" w:rsidTr="001B5D59">
        <w:trPr>
          <w:trHeight w:val="342"/>
        </w:trPr>
        <w:tc>
          <w:tcPr>
            <w:tcW w:w="278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5D59" w:rsidRPr="00C154E8" w:rsidTr="001B5D59">
        <w:trPr>
          <w:trHeight w:val="342"/>
        </w:trPr>
        <w:tc>
          <w:tcPr>
            <w:tcW w:w="278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5D59" w:rsidRPr="00C154E8" w:rsidTr="001B5D59">
        <w:trPr>
          <w:trHeight w:val="342"/>
        </w:trPr>
        <w:tc>
          <w:tcPr>
            <w:tcW w:w="2785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75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9" w:type="dxa"/>
            <w:shd w:val="clear" w:color="auto" w:fill="auto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1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1B5D59" w:rsidRPr="00C154E8" w:rsidRDefault="001B5D59" w:rsidP="00F266A1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447A1" w:rsidRPr="00480313" w:rsidRDefault="007447A1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22"/>
          <w:szCs w:val="22"/>
        </w:rPr>
      </w:pPr>
    </w:p>
    <w:p w:rsidR="007447A1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238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งบประมาณที่ใช้</w:t>
      </w:r>
    </w:p>
    <w:p w:rsidR="0022383F" w:rsidRPr="0022383F" w:rsidRDefault="0022383F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 w:rsidRPr="0085088C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ประมาณวิทยาลัยฯ โดย</w:t>
      </w:r>
      <w:r w:rsidRPr="00DE3E81">
        <w:rPr>
          <w:rFonts w:ascii="TH SarabunIT๙" w:hAnsi="TH SarabunIT๙" w:cs="TH SarabunIT๙"/>
          <w:sz w:val="32"/>
          <w:szCs w:val="32"/>
          <w:cs/>
        </w:rPr>
        <w:t>มีรายละเอียดการใช้งบประมาณ ดังนี้</w:t>
      </w:r>
    </w:p>
    <w:p w:rsidR="007447A1" w:rsidRPr="0022383F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 xml:space="preserve">.1 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E11F5B" w:rsidRPr="0022383F" w:rsidRDefault="001B5D59" w:rsidP="00424185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 xml:space="preserve">.2 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AC7C36" w:rsidRPr="001B5D59" w:rsidRDefault="007447A1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2238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383F">
        <w:rPr>
          <w:rFonts w:ascii="TH SarabunIT๙" w:hAnsi="TH SarabunIT๙" w:cs="TH SarabunIT๙"/>
          <w:sz w:val="32"/>
          <w:szCs w:val="32"/>
        </w:rPr>
        <w:tab/>
      </w:r>
    </w:p>
    <w:p w:rsidR="00154C5A" w:rsidRDefault="00AC7C36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รวมทั้งสิ้น      </w:t>
      </w:r>
      <w:r w:rsidR="006E0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9464AE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</w:t>
      </w:r>
      <w:r w:rsidR="006E0F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21C9F" w:rsidRPr="0022383F">
        <w:rPr>
          <w:rFonts w:ascii="TH SarabunIT๙" w:hAnsi="TH SarabunIT๙" w:cs="TH SarabunIT๙"/>
          <w:sz w:val="32"/>
          <w:szCs w:val="32"/>
        </w:rPr>
        <w:t xml:space="preserve"> </w:t>
      </w:r>
      <w:r w:rsidR="001B3064" w:rsidRPr="0022383F">
        <w:rPr>
          <w:rFonts w:ascii="TH SarabunIT๙" w:hAnsi="TH SarabunIT๙" w:cs="TH SarabunIT๙"/>
          <w:sz w:val="32"/>
          <w:szCs w:val="32"/>
          <w:cs/>
        </w:rPr>
        <w:t>(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E21C9F" w:rsidRPr="0022383F">
        <w:rPr>
          <w:rFonts w:ascii="TH SarabunIT๙" w:hAnsi="TH SarabunIT๙" w:cs="TH SarabunIT๙"/>
          <w:sz w:val="32"/>
          <w:szCs w:val="32"/>
          <w:cs/>
        </w:rPr>
        <w:t>)</w:t>
      </w:r>
    </w:p>
    <w:p w:rsidR="00424185" w:rsidRPr="00424185" w:rsidRDefault="00424185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447A1" w:rsidRPr="0022383F" w:rsidRDefault="001B5D59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42418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447A1" w:rsidRPr="0022383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4185"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:rsidR="007447A1" w:rsidRDefault="0022383F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18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6E0F60" w:rsidRDefault="006E0F60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18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.2  .....................................................................................................................................................</w:t>
      </w:r>
    </w:p>
    <w:p w:rsidR="00E42612" w:rsidRDefault="006E0F60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24185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.3  .....................................................................................................................................................</w:t>
      </w:r>
    </w:p>
    <w:p w:rsidR="00E11F5B" w:rsidRPr="00E11F5B" w:rsidRDefault="00E11F5B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7447A1" w:rsidRPr="0022383F" w:rsidRDefault="00424185" w:rsidP="0022383F">
      <w:pPr>
        <w:tabs>
          <w:tab w:val="left" w:pos="360"/>
          <w:tab w:val="left" w:pos="9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2383F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6E0F60" w:rsidRPr="0022383F" w:rsidRDefault="0022383F" w:rsidP="006E0F60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4185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6E0F60" w:rsidRPr="0022383F">
        <w:rPr>
          <w:rFonts w:ascii="TH SarabunIT๙" w:hAnsi="TH SarabunIT๙" w:cs="TH SarabunIT๙"/>
          <w:sz w:val="32"/>
          <w:szCs w:val="32"/>
        </w:rPr>
        <w:t xml:space="preserve"> </w:t>
      </w:r>
      <w:r w:rsidR="006E0F60">
        <w:rPr>
          <w:rFonts w:ascii="TH SarabunIT๙" w:hAnsi="TH SarabunIT๙" w:cs="TH SarabunIT๙"/>
          <w:sz w:val="32"/>
          <w:szCs w:val="32"/>
        </w:rPr>
        <w:t xml:space="preserve">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E0F60" w:rsidRPr="0022383F" w:rsidRDefault="00424185" w:rsidP="006E0F60">
      <w:pPr>
        <w:tabs>
          <w:tab w:val="left" w:pos="360"/>
          <w:tab w:val="left" w:pos="900"/>
        </w:tabs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 xml:space="preserve">.2 </w:t>
      </w:r>
      <w:r w:rsidR="006E0F60" w:rsidRPr="002238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E0F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E0F60" w:rsidRDefault="006E0F60" w:rsidP="006E0F60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24185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.3 </w:t>
      </w:r>
      <w:r w:rsidRPr="0022383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3C33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993C33">
        <w:rPr>
          <w:rFonts w:ascii="TH SarabunIT๙" w:hAnsi="TH SarabunIT๙" w:cs="TH SarabunIT๙"/>
          <w:sz w:val="32"/>
          <w:szCs w:val="32"/>
        </w:rPr>
        <w:t>.</w:t>
      </w:r>
    </w:p>
    <w:p w:rsidR="00F92441" w:rsidRDefault="006E0F60" w:rsidP="00525229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</w:t>
      </w:r>
    </w:p>
    <w:p w:rsidR="00C06C73" w:rsidRDefault="00C06C73" w:rsidP="00525229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F92441" w:rsidRDefault="00F92441" w:rsidP="00525229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</w:p>
    <w:p w:rsidR="00D86200" w:rsidRPr="0022383F" w:rsidRDefault="00D86200" w:rsidP="0022383F">
      <w:pPr>
        <w:tabs>
          <w:tab w:val="left" w:pos="360"/>
          <w:tab w:val="left" w:pos="900"/>
        </w:tabs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22383F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</w:p>
    <w:p w:rsidR="00D86200" w:rsidRPr="0022383F" w:rsidRDefault="00D86200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="00E01C2B" w:rsidRPr="002238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C7C3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1C2B" w:rsidRPr="0022383F">
        <w:rPr>
          <w:rFonts w:ascii="TH SarabunIT๙" w:hAnsi="TH SarabunIT๙" w:cs="TH SarabunIT๙"/>
          <w:sz w:val="32"/>
          <w:szCs w:val="32"/>
          <w:cs/>
        </w:rPr>
        <w:t>(</w:t>
      </w:r>
      <w:r w:rsidR="00AC7C36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22383F">
        <w:rPr>
          <w:rFonts w:ascii="TH SarabunIT๙" w:hAnsi="TH SarabunIT๙" w:cs="TH SarabunIT๙"/>
          <w:sz w:val="32"/>
          <w:szCs w:val="32"/>
          <w:cs/>
        </w:rPr>
        <w:t>)</w:t>
      </w:r>
    </w:p>
    <w:p w:rsidR="00D86200" w:rsidRPr="0022383F" w:rsidRDefault="00D86200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</w:r>
      <w:r w:rsidRPr="0022383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22383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2383F">
        <w:rPr>
          <w:rFonts w:ascii="TH SarabunIT๙" w:hAnsi="TH SarabunIT๙" w:cs="TH SarabunIT๙"/>
          <w:sz w:val="32"/>
          <w:szCs w:val="32"/>
          <w:cs/>
        </w:rPr>
        <w:t>ผู้เสนอโครงการ</w:t>
      </w:r>
    </w:p>
    <w:p w:rsidR="00D86200" w:rsidRPr="00E11F5B" w:rsidRDefault="00D86200" w:rsidP="0022383F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42232E" w:rsidRDefault="0042232E" w:rsidP="00424185">
      <w:pPr>
        <w:tabs>
          <w:tab w:val="left" w:pos="360"/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06BFB" w:rsidRDefault="00806BFB" w:rsidP="0007723E">
      <w:pPr>
        <w:tabs>
          <w:tab w:val="left" w:pos="360"/>
          <w:tab w:val="left" w:pos="900"/>
          <w:tab w:val="left" w:pos="5760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806BFB" w:rsidSect="00E5189A">
      <w:headerReference w:type="even" r:id="rId9"/>
      <w:headerReference w:type="default" r:id="rId10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DB" w:rsidRDefault="009F39DB" w:rsidP="00456A10">
      <w:r>
        <w:separator/>
      </w:r>
    </w:p>
  </w:endnote>
  <w:endnote w:type="continuationSeparator" w:id="0">
    <w:p w:rsidR="009F39DB" w:rsidRDefault="009F39DB" w:rsidP="0045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DB" w:rsidRDefault="009F39DB" w:rsidP="00456A10">
      <w:r>
        <w:separator/>
      </w:r>
    </w:p>
  </w:footnote>
  <w:footnote w:type="continuationSeparator" w:id="0">
    <w:p w:rsidR="009F39DB" w:rsidRDefault="009F39DB" w:rsidP="0045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8" w:rsidRDefault="00D64DE2" w:rsidP="00BE2BE5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7447A1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173C8" w:rsidRDefault="009F39D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3C8" w:rsidRDefault="009F39DB" w:rsidP="00DB03B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21B0"/>
    <w:multiLevelType w:val="hybridMultilevel"/>
    <w:tmpl w:val="2D3CDA3A"/>
    <w:lvl w:ilvl="0" w:tplc="E8F0DE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433F"/>
    <w:multiLevelType w:val="hybridMultilevel"/>
    <w:tmpl w:val="B9966934"/>
    <w:lvl w:ilvl="0" w:tplc="4F32AB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53B90"/>
    <w:multiLevelType w:val="hybridMultilevel"/>
    <w:tmpl w:val="BFD60F78"/>
    <w:lvl w:ilvl="0" w:tplc="ECA87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54CED"/>
    <w:multiLevelType w:val="hybridMultilevel"/>
    <w:tmpl w:val="0C14D336"/>
    <w:lvl w:ilvl="0" w:tplc="E2B0F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F6245"/>
    <w:multiLevelType w:val="hybridMultilevel"/>
    <w:tmpl w:val="990CC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A1"/>
    <w:rsid w:val="0003508B"/>
    <w:rsid w:val="00035A29"/>
    <w:rsid w:val="0007723E"/>
    <w:rsid w:val="000850F5"/>
    <w:rsid w:val="00086D80"/>
    <w:rsid w:val="000D3796"/>
    <w:rsid w:val="000D5D32"/>
    <w:rsid w:val="000D7AEC"/>
    <w:rsid w:val="000F3D63"/>
    <w:rsid w:val="0010322A"/>
    <w:rsid w:val="00124027"/>
    <w:rsid w:val="001516E6"/>
    <w:rsid w:val="00154C5A"/>
    <w:rsid w:val="00160FA8"/>
    <w:rsid w:val="001969DB"/>
    <w:rsid w:val="001A15B8"/>
    <w:rsid w:val="001A280C"/>
    <w:rsid w:val="001B3064"/>
    <w:rsid w:val="001B5D59"/>
    <w:rsid w:val="0022383F"/>
    <w:rsid w:val="00254709"/>
    <w:rsid w:val="00261EE2"/>
    <w:rsid w:val="002620A7"/>
    <w:rsid w:val="00284821"/>
    <w:rsid w:val="002D25AE"/>
    <w:rsid w:val="002D5BE8"/>
    <w:rsid w:val="003247DE"/>
    <w:rsid w:val="0038123B"/>
    <w:rsid w:val="003B493A"/>
    <w:rsid w:val="003B6264"/>
    <w:rsid w:val="003C34CB"/>
    <w:rsid w:val="004016F6"/>
    <w:rsid w:val="0042232E"/>
    <w:rsid w:val="00424185"/>
    <w:rsid w:val="004270B8"/>
    <w:rsid w:val="00445E0C"/>
    <w:rsid w:val="00456A10"/>
    <w:rsid w:val="00480313"/>
    <w:rsid w:val="00487816"/>
    <w:rsid w:val="004B58EB"/>
    <w:rsid w:val="005039F1"/>
    <w:rsid w:val="00510327"/>
    <w:rsid w:val="00525229"/>
    <w:rsid w:val="00535035"/>
    <w:rsid w:val="00535F28"/>
    <w:rsid w:val="005445D3"/>
    <w:rsid w:val="005471BA"/>
    <w:rsid w:val="005E0E2D"/>
    <w:rsid w:val="00615A6B"/>
    <w:rsid w:val="00651A05"/>
    <w:rsid w:val="006575C6"/>
    <w:rsid w:val="00676F5D"/>
    <w:rsid w:val="00680328"/>
    <w:rsid w:val="006819FD"/>
    <w:rsid w:val="006C22D9"/>
    <w:rsid w:val="006E0F60"/>
    <w:rsid w:val="007447A1"/>
    <w:rsid w:val="00763040"/>
    <w:rsid w:val="00765E57"/>
    <w:rsid w:val="00783B0D"/>
    <w:rsid w:val="007D2A3C"/>
    <w:rsid w:val="00806BFB"/>
    <w:rsid w:val="00810233"/>
    <w:rsid w:val="00816301"/>
    <w:rsid w:val="008173F9"/>
    <w:rsid w:val="00826515"/>
    <w:rsid w:val="00827EA9"/>
    <w:rsid w:val="0083687F"/>
    <w:rsid w:val="00837A63"/>
    <w:rsid w:val="00846D08"/>
    <w:rsid w:val="008548B9"/>
    <w:rsid w:val="0086326B"/>
    <w:rsid w:val="00873571"/>
    <w:rsid w:val="0087684E"/>
    <w:rsid w:val="008818A5"/>
    <w:rsid w:val="008B25EB"/>
    <w:rsid w:val="008E45A5"/>
    <w:rsid w:val="00926C64"/>
    <w:rsid w:val="0093008D"/>
    <w:rsid w:val="0093646B"/>
    <w:rsid w:val="009405D1"/>
    <w:rsid w:val="009464AE"/>
    <w:rsid w:val="00946EA8"/>
    <w:rsid w:val="00993C33"/>
    <w:rsid w:val="009C40A7"/>
    <w:rsid w:val="009F39DB"/>
    <w:rsid w:val="00A03466"/>
    <w:rsid w:val="00A07A52"/>
    <w:rsid w:val="00A10A96"/>
    <w:rsid w:val="00A47CBB"/>
    <w:rsid w:val="00AB3FBF"/>
    <w:rsid w:val="00AC7C36"/>
    <w:rsid w:val="00AC7EC1"/>
    <w:rsid w:val="00B02430"/>
    <w:rsid w:val="00B12301"/>
    <w:rsid w:val="00B23DE0"/>
    <w:rsid w:val="00B26406"/>
    <w:rsid w:val="00B3680E"/>
    <w:rsid w:val="00B40C75"/>
    <w:rsid w:val="00B458AB"/>
    <w:rsid w:val="00B542C3"/>
    <w:rsid w:val="00B55D21"/>
    <w:rsid w:val="00B914F5"/>
    <w:rsid w:val="00BB20B5"/>
    <w:rsid w:val="00BD414C"/>
    <w:rsid w:val="00C05D14"/>
    <w:rsid w:val="00C06C73"/>
    <w:rsid w:val="00C27C5A"/>
    <w:rsid w:val="00C27D38"/>
    <w:rsid w:val="00C43B80"/>
    <w:rsid w:val="00C633B5"/>
    <w:rsid w:val="00C713B0"/>
    <w:rsid w:val="00C71B2D"/>
    <w:rsid w:val="00C80FE8"/>
    <w:rsid w:val="00CA2309"/>
    <w:rsid w:val="00CB641A"/>
    <w:rsid w:val="00CC2561"/>
    <w:rsid w:val="00D05533"/>
    <w:rsid w:val="00D44ADC"/>
    <w:rsid w:val="00D5235D"/>
    <w:rsid w:val="00D5388A"/>
    <w:rsid w:val="00D576A0"/>
    <w:rsid w:val="00D64DE2"/>
    <w:rsid w:val="00D66E36"/>
    <w:rsid w:val="00D86200"/>
    <w:rsid w:val="00DB03B3"/>
    <w:rsid w:val="00DD699B"/>
    <w:rsid w:val="00E01C2B"/>
    <w:rsid w:val="00E10623"/>
    <w:rsid w:val="00E11F5B"/>
    <w:rsid w:val="00E21C9F"/>
    <w:rsid w:val="00E42612"/>
    <w:rsid w:val="00E434E3"/>
    <w:rsid w:val="00E47253"/>
    <w:rsid w:val="00E47386"/>
    <w:rsid w:val="00E5189A"/>
    <w:rsid w:val="00E526CB"/>
    <w:rsid w:val="00E579BC"/>
    <w:rsid w:val="00E6102C"/>
    <w:rsid w:val="00F044C4"/>
    <w:rsid w:val="00F05193"/>
    <w:rsid w:val="00F84081"/>
    <w:rsid w:val="00F92441"/>
    <w:rsid w:val="00F9630B"/>
    <w:rsid w:val="00F96713"/>
    <w:rsid w:val="00FA739B"/>
    <w:rsid w:val="00FB012B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7A1"/>
    <w:pPr>
      <w:jc w:val="thaiDistribute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7447A1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7447A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447A1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7447A1"/>
  </w:style>
  <w:style w:type="paragraph" w:styleId="a8">
    <w:name w:val="List Paragraph"/>
    <w:basedOn w:val="a"/>
    <w:uiPriority w:val="34"/>
    <w:qFormat/>
    <w:rsid w:val="00783B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519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05193"/>
    <w:rPr>
      <w:rFonts w:ascii="Tahoma" w:eastAsia="Times New Roman" w:hAnsi="Tahoma" w:cs="Angsana New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F0519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F05193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47A1"/>
    <w:pPr>
      <w:jc w:val="thaiDistribute"/>
    </w:pPr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7447A1"/>
    <w:rPr>
      <w:rFonts w:ascii="AngsanaUPC" w:eastAsia="Cordia New" w:hAnsi="AngsanaUPC" w:cs="AngsanaUPC"/>
      <w:color w:val="000000"/>
      <w:sz w:val="32"/>
      <w:szCs w:val="32"/>
      <w:lang w:eastAsia="zh-CN"/>
    </w:rPr>
  </w:style>
  <w:style w:type="paragraph" w:styleId="a5">
    <w:name w:val="header"/>
    <w:basedOn w:val="a"/>
    <w:link w:val="a6"/>
    <w:uiPriority w:val="99"/>
    <w:rsid w:val="007447A1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447A1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7447A1"/>
  </w:style>
  <w:style w:type="paragraph" w:styleId="a8">
    <w:name w:val="List Paragraph"/>
    <w:basedOn w:val="a"/>
    <w:uiPriority w:val="34"/>
    <w:qFormat/>
    <w:rsid w:val="00783B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05193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05193"/>
    <w:rPr>
      <w:rFonts w:ascii="Tahoma" w:eastAsia="Times New Roman" w:hAnsi="Tahoma" w:cs="Angsana New"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F05193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F05193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51D4-8189-4BAE-8042-A382689A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SonyCenter</dc:creator>
  <cp:lastModifiedBy>Windows User</cp:lastModifiedBy>
  <cp:revision>16</cp:revision>
  <cp:lastPrinted>2020-07-22T02:55:00Z</cp:lastPrinted>
  <dcterms:created xsi:type="dcterms:W3CDTF">2020-07-14T09:00:00Z</dcterms:created>
  <dcterms:modified xsi:type="dcterms:W3CDTF">2023-07-26T02:04:00Z</dcterms:modified>
</cp:coreProperties>
</file>